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6D950" w14:textId="77777777" w:rsidR="00821C2E" w:rsidRPr="00DE4A95" w:rsidRDefault="00821C2E" w:rsidP="00821C2E">
      <w:pPr>
        <w:spacing w:after="0"/>
        <w:rPr>
          <w:rFonts w:asciiTheme="majorHAnsi" w:hAnsiTheme="majorHAnsi" w:cstheme="majorHAnsi"/>
          <w:sz w:val="4"/>
          <w:szCs w:val="26"/>
          <w:lang w:val="en-US"/>
        </w:rPr>
      </w:pPr>
    </w:p>
    <w:p w14:paraId="70F0890E" w14:textId="412F25FF" w:rsidR="004262EA" w:rsidRPr="00DE4A95" w:rsidRDefault="004262EA" w:rsidP="000F6989">
      <w:pPr>
        <w:spacing w:before="120" w:after="100" w:afterAutospacing="1" w:line="240" w:lineRule="auto"/>
        <w:jc w:val="center"/>
        <w:outlineLvl w:val="2"/>
        <w:rPr>
          <w:rFonts w:asciiTheme="majorHAnsi" w:hAnsiTheme="majorHAnsi" w:cstheme="majorHAnsi"/>
          <w:b/>
          <w:sz w:val="28"/>
          <w:szCs w:val="28"/>
          <w:lang w:val="en-US"/>
        </w:rPr>
      </w:pPr>
      <w:r w:rsidRPr="00DE4A95">
        <w:rPr>
          <w:rFonts w:asciiTheme="majorHAnsi" w:hAnsiTheme="majorHAnsi" w:cstheme="majorHAnsi"/>
          <w:b/>
          <w:sz w:val="28"/>
          <w:szCs w:val="28"/>
          <w:lang w:val="en-US"/>
        </w:rPr>
        <w:t>ĐÀO TẠO NGHỀ CHẤT LƯỢNG CAO ĐÁP ỨNG YÊU CẦU HỘI NHẬP VÀ CÁCH MẠNG CÔNG NGHIỆP 4.0</w:t>
      </w:r>
    </w:p>
    <w:p w14:paraId="58E3A671" w14:textId="77777777" w:rsidR="00821C2E" w:rsidRPr="00DE4A95" w:rsidRDefault="00821C2E" w:rsidP="00821C2E">
      <w:pPr>
        <w:spacing w:after="0"/>
        <w:jc w:val="center"/>
        <w:rPr>
          <w:rFonts w:asciiTheme="majorHAnsi" w:hAnsiTheme="majorHAnsi" w:cstheme="majorHAnsi"/>
          <w:b/>
          <w:sz w:val="10"/>
          <w:szCs w:val="26"/>
        </w:rPr>
      </w:pPr>
    </w:p>
    <w:p w14:paraId="30751F5C" w14:textId="77777777" w:rsidR="00821C2E" w:rsidRPr="00DE4A95" w:rsidRDefault="006505D0" w:rsidP="00821C2E">
      <w:pPr>
        <w:spacing w:after="0"/>
        <w:ind w:left="5040"/>
        <w:jc w:val="right"/>
        <w:rPr>
          <w:rFonts w:asciiTheme="majorHAnsi" w:hAnsiTheme="majorHAnsi" w:cstheme="majorHAnsi"/>
          <w:b/>
          <w:i/>
          <w:sz w:val="26"/>
          <w:szCs w:val="26"/>
          <w:lang w:val="en-US"/>
        </w:rPr>
      </w:pPr>
      <w:proofErr w:type="spellStart"/>
      <w:r w:rsidRPr="00DE4A95">
        <w:rPr>
          <w:rFonts w:asciiTheme="majorHAnsi" w:hAnsiTheme="majorHAnsi" w:cstheme="majorHAnsi"/>
          <w:b/>
          <w:i/>
          <w:sz w:val="26"/>
          <w:szCs w:val="26"/>
          <w:lang w:val="en-US"/>
        </w:rPr>
        <w:t>Tạ</w:t>
      </w:r>
      <w:proofErr w:type="spellEnd"/>
      <w:r w:rsidRPr="00DE4A95">
        <w:rPr>
          <w:rFonts w:asciiTheme="majorHAnsi" w:hAnsiTheme="majorHAnsi" w:cstheme="majorHAnsi"/>
          <w:b/>
          <w:i/>
          <w:sz w:val="26"/>
          <w:szCs w:val="26"/>
          <w:lang w:val="en-US"/>
        </w:rPr>
        <w:t xml:space="preserve"> Minh </w:t>
      </w:r>
      <w:proofErr w:type="spellStart"/>
      <w:r w:rsidRPr="00DE4A95">
        <w:rPr>
          <w:rFonts w:asciiTheme="majorHAnsi" w:hAnsiTheme="majorHAnsi" w:cstheme="majorHAnsi"/>
          <w:b/>
          <w:i/>
          <w:sz w:val="26"/>
          <w:szCs w:val="26"/>
          <w:lang w:val="en-US"/>
        </w:rPr>
        <w:t>Cường</w:t>
      </w:r>
      <w:proofErr w:type="spellEnd"/>
    </w:p>
    <w:p w14:paraId="1840CBE4" w14:textId="343B5CF2" w:rsidR="00821C2E" w:rsidRPr="00DE4A95" w:rsidRDefault="006505D0" w:rsidP="00821C2E">
      <w:pPr>
        <w:spacing w:after="0"/>
        <w:ind w:left="5040"/>
        <w:jc w:val="right"/>
        <w:rPr>
          <w:rFonts w:asciiTheme="majorHAnsi" w:hAnsiTheme="majorHAnsi" w:cstheme="majorHAnsi"/>
          <w:b/>
          <w:i/>
          <w:sz w:val="26"/>
          <w:szCs w:val="26"/>
          <w:lang w:val="en-US"/>
        </w:rPr>
      </w:pPr>
      <w:proofErr w:type="spellStart"/>
      <w:r w:rsidRPr="00DE4A95">
        <w:rPr>
          <w:rFonts w:asciiTheme="majorHAnsi" w:hAnsiTheme="majorHAnsi" w:cstheme="majorHAnsi"/>
          <w:b/>
          <w:i/>
          <w:sz w:val="26"/>
          <w:szCs w:val="26"/>
          <w:lang w:val="en-US"/>
        </w:rPr>
        <w:t>Phó</w:t>
      </w:r>
      <w:proofErr w:type="spellEnd"/>
      <w:r w:rsidRPr="00DE4A95">
        <w:rPr>
          <w:rFonts w:asciiTheme="majorHAnsi" w:hAnsiTheme="majorHAnsi" w:cstheme="majorHAnsi"/>
          <w:b/>
          <w:i/>
          <w:sz w:val="26"/>
          <w:szCs w:val="26"/>
          <w:lang w:val="en-US"/>
        </w:rPr>
        <w:t xml:space="preserve"> </w:t>
      </w:r>
      <w:proofErr w:type="spellStart"/>
      <w:r w:rsidRPr="00DE4A95">
        <w:rPr>
          <w:rFonts w:asciiTheme="majorHAnsi" w:hAnsiTheme="majorHAnsi" w:cstheme="majorHAnsi"/>
          <w:b/>
          <w:i/>
          <w:sz w:val="26"/>
          <w:szCs w:val="26"/>
          <w:lang w:val="en-US"/>
        </w:rPr>
        <w:t>trưởng</w:t>
      </w:r>
      <w:proofErr w:type="spellEnd"/>
      <w:r w:rsidRPr="00DE4A95">
        <w:rPr>
          <w:rFonts w:asciiTheme="majorHAnsi" w:hAnsiTheme="majorHAnsi" w:cstheme="majorHAnsi"/>
          <w:b/>
          <w:i/>
          <w:sz w:val="26"/>
          <w:szCs w:val="26"/>
          <w:lang w:val="en-US"/>
        </w:rPr>
        <w:t xml:space="preserve"> khoa </w:t>
      </w:r>
      <w:proofErr w:type="spellStart"/>
      <w:r w:rsidRPr="00DE4A95">
        <w:rPr>
          <w:rFonts w:asciiTheme="majorHAnsi" w:hAnsiTheme="majorHAnsi" w:cstheme="majorHAnsi"/>
          <w:b/>
          <w:i/>
          <w:sz w:val="26"/>
          <w:szCs w:val="26"/>
          <w:lang w:val="en-US"/>
        </w:rPr>
        <w:t>Điện</w:t>
      </w:r>
      <w:proofErr w:type="spellEnd"/>
      <w:r w:rsidRPr="00DE4A95">
        <w:rPr>
          <w:rFonts w:asciiTheme="majorHAnsi" w:hAnsiTheme="majorHAnsi" w:cstheme="majorHAnsi"/>
          <w:b/>
          <w:i/>
          <w:sz w:val="26"/>
          <w:szCs w:val="26"/>
          <w:lang w:val="en-US"/>
        </w:rPr>
        <w:t xml:space="preserve"> – </w:t>
      </w:r>
      <w:proofErr w:type="spellStart"/>
      <w:r w:rsidRPr="00DE4A95">
        <w:rPr>
          <w:rFonts w:asciiTheme="majorHAnsi" w:hAnsiTheme="majorHAnsi" w:cstheme="majorHAnsi"/>
          <w:b/>
          <w:i/>
          <w:sz w:val="26"/>
          <w:szCs w:val="26"/>
          <w:lang w:val="en-US"/>
        </w:rPr>
        <w:t>Điện</w:t>
      </w:r>
      <w:proofErr w:type="spellEnd"/>
      <w:r w:rsidRPr="00DE4A95">
        <w:rPr>
          <w:rFonts w:asciiTheme="majorHAnsi" w:hAnsiTheme="majorHAnsi" w:cstheme="majorHAnsi"/>
          <w:b/>
          <w:i/>
          <w:sz w:val="26"/>
          <w:szCs w:val="26"/>
          <w:lang w:val="en-US"/>
        </w:rPr>
        <w:t xml:space="preserve"> </w:t>
      </w:r>
      <w:proofErr w:type="spellStart"/>
      <w:r w:rsidRPr="00DE4A95">
        <w:rPr>
          <w:rFonts w:asciiTheme="majorHAnsi" w:hAnsiTheme="majorHAnsi" w:cstheme="majorHAnsi"/>
          <w:b/>
          <w:i/>
          <w:sz w:val="26"/>
          <w:szCs w:val="26"/>
          <w:lang w:val="en-US"/>
        </w:rPr>
        <w:t>tử</w:t>
      </w:r>
      <w:proofErr w:type="spellEnd"/>
    </w:p>
    <w:p w14:paraId="00AE97D2" w14:textId="78E67648" w:rsidR="004262EA" w:rsidRPr="00DE4A95" w:rsidRDefault="004262EA" w:rsidP="000F6989">
      <w:pPr>
        <w:spacing w:before="120" w:after="120" w:line="240" w:lineRule="auto"/>
        <w:ind w:firstLine="284"/>
        <w:jc w:val="both"/>
        <w:rPr>
          <w:rFonts w:asciiTheme="majorHAnsi" w:eastAsia="Times New Roman" w:hAnsiTheme="majorHAnsi" w:cstheme="majorHAnsi"/>
          <w:sz w:val="24"/>
          <w:szCs w:val="24"/>
        </w:rPr>
      </w:pPr>
      <w:r w:rsidRPr="00DE4A95">
        <w:rPr>
          <w:rFonts w:asciiTheme="majorHAnsi" w:eastAsia="Times New Roman" w:hAnsiTheme="majorHAnsi" w:cstheme="majorHAnsi"/>
          <w:sz w:val="24"/>
          <w:szCs w:val="24"/>
        </w:rPr>
        <w:t>Đào tạo nghề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 Trong thời kỳ Cách mạng công nghiệp 4.0 đào tạo nghề cần được phát triển mạnh cả về quy mô và chất lượng để đáp ứng tăng trưởng và phát triển bền vững. Tự chủ, chuẩn hóa và doanh nghiệp là ba khâu tạo ra đột phá cho giáo dục nghề nghiệp.</w:t>
      </w:r>
    </w:p>
    <w:p w14:paraId="4467DB20" w14:textId="16DB40CF" w:rsidR="00A10296" w:rsidRPr="00DE4A95" w:rsidRDefault="00A10296" w:rsidP="000F6989">
      <w:pPr>
        <w:spacing w:before="120" w:after="120" w:line="240" w:lineRule="auto"/>
        <w:jc w:val="both"/>
        <w:rPr>
          <w:rFonts w:asciiTheme="majorHAnsi" w:eastAsia="Times New Roman" w:hAnsiTheme="majorHAnsi" w:cstheme="majorHAnsi"/>
          <w:b/>
          <w:bCs/>
          <w:sz w:val="24"/>
          <w:szCs w:val="24"/>
        </w:rPr>
      </w:pPr>
      <w:proofErr w:type="spellStart"/>
      <w:r w:rsidRPr="00DE4A95">
        <w:rPr>
          <w:rFonts w:asciiTheme="majorHAnsi" w:eastAsia="Times New Roman" w:hAnsiTheme="majorHAnsi" w:cstheme="majorHAnsi"/>
          <w:b/>
          <w:bCs/>
          <w:sz w:val="24"/>
          <w:szCs w:val="24"/>
        </w:rPr>
        <w:t>Kinh</w:t>
      </w:r>
      <w:proofErr w:type="spellEnd"/>
      <w:r w:rsidRPr="00DE4A95">
        <w:rPr>
          <w:rFonts w:asciiTheme="majorHAnsi" w:eastAsia="Times New Roman" w:hAnsiTheme="majorHAnsi" w:cstheme="majorHAnsi"/>
          <w:b/>
          <w:bCs/>
          <w:sz w:val="24"/>
          <w:szCs w:val="24"/>
        </w:rPr>
        <w:t xml:space="preserve"> </w:t>
      </w:r>
      <w:proofErr w:type="spellStart"/>
      <w:r w:rsidRPr="00DE4A95">
        <w:rPr>
          <w:rFonts w:asciiTheme="majorHAnsi" w:eastAsia="Times New Roman" w:hAnsiTheme="majorHAnsi" w:cstheme="majorHAnsi"/>
          <w:b/>
          <w:bCs/>
          <w:sz w:val="24"/>
          <w:szCs w:val="24"/>
        </w:rPr>
        <w:t>nghiệm</w:t>
      </w:r>
      <w:proofErr w:type="spellEnd"/>
      <w:r w:rsidRPr="00DE4A95">
        <w:rPr>
          <w:rFonts w:asciiTheme="majorHAnsi" w:eastAsia="Times New Roman" w:hAnsiTheme="majorHAnsi" w:cstheme="majorHAnsi"/>
          <w:b/>
          <w:bCs/>
          <w:sz w:val="24"/>
          <w:szCs w:val="24"/>
        </w:rPr>
        <w:t xml:space="preserve"> </w:t>
      </w:r>
      <w:proofErr w:type="spellStart"/>
      <w:r w:rsidRPr="00DE4A95">
        <w:rPr>
          <w:rFonts w:asciiTheme="majorHAnsi" w:eastAsia="Times New Roman" w:hAnsiTheme="majorHAnsi" w:cstheme="majorHAnsi"/>
          <w:b/>
          <w:bCs/>
          <w:sz w:val="24"/>
          <w:szCs w:val="24"/>
        </w:rPr>
        <w:t>quốc</w:t>
      </w:r>
      <w:proofErr w:type="spellEnd"/>
      <w:r w:rsidRPr="00DE4A95">
        <w:rPr>
          <w:rFonts w:asciiTheme="majorHAnsi" w:eastAsia="Times New Roman" w:hAnsiTheme="majorHAnsi" w:cstheme="majorHAnsi"/>
          <w:b/>
          <w:bCs/>
          <w:sz w:val="24"/>
          <w:szCs w:val="24"/>
        </w:rPr>
        <w:t xml:space="preserve"> </w:t>
      </w:r>
      <w:proofErr w:type="spellStart"/>
      <w:r w:rsidRPr="00DE4A95">
        <w:rPr>
          <w:rFonts w:asciiTheme="majorHAnsi" w:eastAsia="Times New Roman" w:hAnsiTheme="majorHAnsi" w:cstheme="majorHAnsi"/>
          <w:b/>
          <w:bCs/>
          <w:sz w:val="24"/>
          <w:szCs w:val="24"/>
        </w:rPr>
        <w:t>tế</w:t>
      </w:r>
      <w:proofErr w:type="spellEnd"/>
      <w:r w:rsidRPr="00DE4A95">
        <w:rPr>
          <w:rFonts w:asciiTheme="majorHAnsi" w:eastAsia="Times New Roman" w:hAnsiTheme="majorHAnsi" w:cstheme="majorHAnsi"/>
          <w:b/>
          <w:bCs/>
          <w:sz w:val="24"/>
          <w:szCs w:val="24"/>
        </w:rPr>
        <w:t xml:space="preserve"> </w:t>
      </w:r>
      <w:proofErr w:type="spellStart"/>
      <w:r w:rsidRPr="00DE4A95">
        <w:rPr>
          <w:rFonts w:asciiTheme="majorHAnsi" w:eastAsia="Times New Roman" w:hAnsiTheme="majorHAnsi" w:cstheme="majorHAnsi"/>
          <w:b/>
          <w:bCs/>
          <w:sz w:val="24"/>
          <w:szCs w:val="24"/>
        </w:rPr>
        <w:t>trong</w:t>
      </w:r>
      <w:proofErr w:type="spellEnd"/>
      <w:r w:rsidRPr="00DE4A95">
        <w:rPr>
          <w:rFonts w:asciiTheme="majorHAnsi" w:eastAsia="Times New Roman" w:hAnsiTheme="majorHAnsi" w:cstheme="majorHAnsi"/>
          <w:b/>
          <w:bCs/>
          <w:sz w:val="24"/>
          <w:szCs w:val="24"/>
        </w:rPr>
        <w:t xml:space="preserve"> </w:t>
      </w:r>
      <w:proofErr w:type="spellStart"/>
      <w:r w:rsidRPr="00DE4A95">
        <w:rPr>
          <w:rFonts w:asciiTheme="majorHAnsi" w:eastAsia="Times New Roman" w:hAnsiTheme="majorHAnsi" w:cstheme="majorHAnsi"/>
          <w:b/>
          <w:bCs/>
          <w:sz w:val="24"/>
          <w:szCs w:val="24"/>
        </w:rPr>
        <w:t>đào</w:t>
      </w:r>
      <w:proofErr w:type="spellEnd"/>
      <w:r w:rsidRPr="00DE4A95">
        <w:rPr>
          <w:rFonts w:asciiTheme="majorHAnsi" w:eastAsia="Times New Roman" w:hAnsiTheme="majorHAnsi" w:cstheme="majorHAnsi"/>
          <w:b/>
          <w:bCs/>
          <w:sz w:val="24"/>
          <w:szCs w:val="24"/>
        </w:rPr>
        <w:t xml:space="preserve"> </w:t>
      </w:r>
      <w:proofErr w:type="spellStart"/>
      <w:r w:rsidRPr="00DE4A95">
        <w:rPr>
          <w:rFonts w:asciiTheme="majorHAnsi" w:eastAsia="Times New Roman" w:hAnsiTheme="majorHAnsi" w:cstheme="majorHAnsi"/>
          <w:b/>
          <w:bCs/>
          <w:sz w:val="24"/>
          <w:szCs w:val="24"/>
        </w:rPr>
        <w:t>tạo</w:t>
      </w:r>
      <w:proofErr w:type="spellEnd"/>
      <w:r w:rsidRPr="00DE4A95">
        <w:rPr>
          <w:rFonts w:asciiTheme="majorHAnsi" w:eastAsia="Times New Roman" w:hAnsiTheme="majorHAnsi" w:cstheme="majorHAnsi"/>
          <w:b/>
          <w:bCs/>
          <w:sz w:val="24"/>
          <w:szCs w:val="24"/>
        </w:rPr>
        <w:t xml:space="preserve"> </w:t>
      </w:r>
      <w:proofErr w:type="spellStart"/>
      <w:r w:rsidRPr="00DE4A95">
        <w:rPr>
          <w:rFonts w:asciiTheme="majorHAnsi" w:eastAsia="Times New Roman" w:hAnsiTheme="majorHAnsi" w:cstheme="majorHAnsi"/>
          <w:b/>
          <w:bCs/>
          <w:sz w:val="24"/>
          <w:szCs w:val="24"/>
        </w:rPr>
        <w:t>nghề</w:t>
      </w:r>
      <w:proofErr w:type="spellEnd"/>
    </w:p>
    <w:p w14:paraId="3CAD949A" w14:textId="573B121C" w:rsidR="004262EA" w:rsidRPr="00DE4A95" w:rsidRDefault="00A10296" w:rsidP="000F6989">
      <w:pPr>
        <w:spacing w:before="120" w:after="120" w:line="240" w:lineRule="auto"/>
        <w:ind w:firstLine="284"/>
        <w:jc w:val="both"/>
        <w:rPr>
          <w:rFonts w:asciiTheme="majorHAnsi" w:eastAsia="Times New Roman" w:hAnsiTheme="majorHAnsi" w:cstheme="majorHAnsi"/>
          <w:sz w:val="24"/>
          <w:szCs w:val="24"/>
        </w:rPr>
      </w:pPr>
      <w:r w:rsidRPr="00DE4A95">
        <w:rPr>
          <w:rFonts w:asciiTheme="majorHAnsi" w:eastAsia="Times New Roman" w:hAnsiTheme="majorHAnsi" w:cstheme="majorHAnsi"/>
          <w:sz w:val="24"/>
          <w:szCs w:val="24"/>
        </w:rPr>
        <w:t>Hệ thống đào tạo nghề của Na Uy khá toàn diện và ít khiếm khuyết khi kết hợp quá trình đào tạo nghề với chương trình giáo dục phổ thông. Sự kết hợp hài hòa và khoa học này đã tạo cơ hội cho những người thợ có điều kiện học lên bậc cao hơn để nâng cao tay nghề. Đây quả thực là mô hình đào tạo nghề rất thiết thực và thành công, đáng để các trung tâm dạy nghề cũng như các doanh nghiệp Việt Nam học tập theo.</w:t>
      </w:r>
    </w:p>
    <w:p w14:paraId="070EC857" w14:textId="147335A5" w:rsidR="007A5C08" w:rsidRPr="007A5C08" w:rsidRDefault="007A5C08" w:rsidP="000F6989">
      <w:pPr>
        <w:spacing w:before="120" w:after="120" w:line="240" w:lineRule="auto"/>
        <w:ind w:firstLine="284"/>
        <w:jc w:val="both"/>
        <w:rPr>
          <w:rFonts w:asciiTheme="majorHAnsi" w:eastAsia="Times New Roman" w:hAnsiTheme="majorHAnsi" w:cstheme="majorHAnsi"/>
          <w:sz w:val="24"/>
          <w:szCs w:val="24"/>
        </w:rPr>
      </w:pPr>
      <w:r w:rsidRPr="007A5C08">
        <w:rPr>
          <w:rFonts w:asciiTheme="majorHAnsi" w:eastAsia="Times New Roman" w:hAnsiTheme="majorHAnsi" w:cstheme="majorHAnsi"/>
          <w:sz w:val="24"/>
          <w:szCs w:val="24"/>
        </w:rPr>
        <w:t>Chính phủ Nhật Bản đã chú trọng t</w:t>
      </w:r>
      <w:proofErr w:type="spellStart"/>
      <w:r w:rsidRPr="007A5C08">
        <w:rPr>
          <w:rFonts w:asciiTheme="majorHAnsi" w:eastAsia="Times New Roman" w:hAnsiTheme="majorHAnsi" w:cstheme="majorHAnsi"/>
          <w:sz w:val="24"/>
          <w:szCs w:val="24"/>
        </w:rPr>
        <w:t>ới</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giáo</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dục</w:t>
      </w:r>
      <w:proofErr w:type="spellEnd"/>
      <w:r w:rsidRPr="007A5C08">
        <w:rPr>
          <w:rFonts w:asciiTheme="majorHAnsi" w:eastAsia="Times New Roman" w:hAnsiTheme="majorHAnsi" w:cstheme="majorHAnsi"/>
          <w:sz w:val="24"/>
          <w:szCs w:val="24"/>
        </w:rPr>
        <w:t xml:space="preserve"> – </w:t>
      </w:r>
      <w:proofErr w:type="spellStart"/>
      <w:r w:rsidRPr="007A5C08">
        <w:rPr>
          <w:rFonts w:asciiTheme="majorHAnsi" w:eastAsia="Times New Roman" w:hAnsiTheme="majorHAnsi" w:cstheme="majorHAnsi"/>
          <w:sz w:val="24"/>
          <w:szCs w:val="24"/>
        </w:rPr>
        <w:t>đào</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tạo</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và</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luôn</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coi</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đây</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là</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quốc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sách</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hàng</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đầu</w:t>
      </w:r>
      <w:proofErr w:type="spellEnd"/>
      <w:r w:rsidRPr="007A5C08">
        <w:rPr>
          <w:rFonts w:asciiTheme="majorHAnsi" w:eastAsia="Times New Roman" w:hAnsiTheme="majorHAnsi" w:cstheme="majorHAnsi"/>
          <w:sz w:val="24"/>
          <w:szCs w:val="24"/>
        </w:rPr>
        <w:t xml:space="preserve">. Theo </w:t>
      </w:r>
      <w:proofErr w:type="spellStart"/>
      <w:r w:rsidRPr="007A5C08">
        <w:rPr>
          <w:rFonts w:asciiTheme="majorHAnsi" w:eastAsia="Times New Roman" w:hAnsiTheme="majorHAnsi" w:cstheme="majorHAnsi"/>
          <w:sz w:val="24"/>
          <w:szCs w:val="24"/>
        </w:rPr>
        <w:t>đó</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Chính</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phủ</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nước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này</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quy</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định</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cụ</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thể</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chương</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trình</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giáo</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dục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đối</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với</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cấp</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tiểu</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học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và</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trung</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học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cơ</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sở</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là</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bắt</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buộc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theo</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đó</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tất</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cả</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học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sinh</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trong</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độ</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tuổi</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từ</w:t>
      </w:r>
      <w:proofErr w:type="spellEnd"/>
      <w:r w:rsidRPr="007A5C08">
        <w:rPr>
          <w:rFonts w:asciiTheme="majorHAnsi" w:eastAsia="Times New Roman" w:hAnsiTheme="majorHAnsi" w:cstheme="majorHAnsi"/>
          <w:sz w:val="24"/>
          <w:szCs w:val="24"/>
        </w:rPr>
        <w:t xml:space="preserve"> 6 - 15 </w:t>
      </w:r>
      <w:proofErr w:type="spellStart"/>
      <w:r w:rsidRPr="007A5C08">
        <w:rPr>
          <w:rFonts w:asciiTheme="majorHAnsi" w:eastAsia="Times New Roman" w:hAnsiTheme="majorHAnsi" w:cstheme="majorHAnsi"/>
          <w:sz w:val="24"/>
          <w:szCs w:val="24"/>
        </w:rPr>
        <w:t>tuổi</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được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học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miễn</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phí</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Nhờ</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áp</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dụng</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chính</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sách</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này</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tỷ</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lệ</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học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sinh</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thi</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đỗ</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vào</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các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trường</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đại</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học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cao</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đẳng</w:t>
      </w:r>
      <w:proofErr w:type="spellEnd"/>
      <w:r w:rsidRPr="007A5C08">
        <w:rPr>
          <w:rFonts w:asciiTheme="majorHAnsi" w:eastAsia="Times New Roman" w:hAnsiTheme="majorHAnsi" w:cstheme="majorHAnsi"/>
          <w:sz w:val="24"/>
          <w:szCs w:val="24"/>
        </w:rPr>
        <w:t xml:space="preserve"> ở </w:t>
      </w:r>
      <w:proofErr w:type="spellStart"/>
      <w:r w:rsidRPr="007A5C08">
        <w:rPr>
          <w:rFonts w:asciiTheme="majorHAnsi" w:eastAsia="Times New Roman" w:hAnsiTheme="majorHAnsi" w:cstheme="majorHAnsi"/>
          <w:sz w:val="24"/>
          <w:szCs w:val="24"/>
        </w:rPr>
        <w:t>nước</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này</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ngày</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càng</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tăng</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năm</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sau</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cao</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hơn</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năm</w:t>
      </w:r>
      <w:proofErr w:type="spellEnd"/>
      <w:r w:rsidRPr="007A5C08">
        <w:rPr>
          <w:rFonts w:asciiTheme="majorHAnsi" w:eastAsia="Times New Roman" w:hAnsiTheme="majorHAnsi" w:cstheme="majorHAnsi"/>
          <w:sz w:val="24"/>
          <w:szCs w:val="24"/>
        </w:rPr>
        <w:t xml:space="preserve"> </w:t>
      </w:r>
      <w:proofErr w:type="spellStart"/>
      <w:r w:rsidRPr="007A5C08">
        <w:rPr>
          <w:rFonts w:asciiTheme="majorHAnsi" w:eastAsia="Times New Roman" w:hAnsiTheme="majorHAnsi" w:cstheme="majorHAnsi"/>
          <w:sz w:val="24"/>
          <w:szCs w:val="24"/>
        </w:rPr>
        <w:t>trước</w:t>
      </w:r>
      <w:proofErr w:type="spellEnd"/>
      <w:r w:rsidRPr="007A5C08">
        <w:rPr>
          <w:rFonts w:asciiTheme="majorHAnsi" w:eastAsia="Times New Roman" w:hAnsiTheme="majorHAnsi" w:cstheme="majorHAnsi"/>
          <w:sz w:val="24"/>
          <w:szCs w:val="24"/>
        </w:rPr>
        <w:t>.</w:t>
      </w:r>
    </w:p>
    <w:p w14:paraId="7A9567FB" w14:textId="6D486E3C" w:rsidR="007B69DD" w:rsidRPr="007B69DD" w:rsidRDefault="007B69DD" w:rsidP="000F6989">
      <w:pPr>
        <w:spacing w:before="120" w:after="120" w:line="240" w:lineRule="auto"/>
        <w:ind w:firstLine="284"/>
        <w:jc w:val="both"/>
        <w:rPr>
          <w:rFonts w:asciiTheme="majorHAnsi" w:eastAsia="Times New Roman" w:hAnsiTheme="majorHAnsi" w:cstheme="majorHAnsi"/>
          <w:sz w:val="24"/>
          <w:szCs w:val="24"/>
        </w:rPr>
      </w:pPr>
      <w:r w:rsidRPr="007B69DD">
        <w:rPr>
          <w:rFonts w:asciiTheme="majorHAnsi" w:eastAsia="Times New Roman" w:hAnsiTheme="majorHAnsi" w:cstheme="majorHAnsi"/>
          <w:sz w:val="24"/>
          <w:szCs w:val="24"/>
        </w:rPr>
        <w:t>Ở Mỹ, với một chiến lược dài hạn, kinh phí cho giáo dục đại học của Mỹ đến từ các nguồ</w:t>
      </w:r>
      <w:proofErr w:type="spellStart"/>
      <w:r w:rsidRPr="007B69DD">
        <w:rPr>
          <w:rFonts w:asciiTheme="majorHAnsi" w:eastAsia="Times New Roman" w:hAnsiTheme="majorHAnsi" w:cstheme="majorHAnsi"/>
          <w:sz w:val="24"/>
          <w:szCs w:val="24"/>
        </w:rPr>
        <w:t>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khác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nhau</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như</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các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công</w:t>
      </w:r>
      <w:proofErr w:type="spellEnd"/>
      <w:r w:rsidRPr="007B69DD">
        <w:rPr>
          <w:rFonts w:asciiTheme="majorHAnsi" w:eastAsia="Times New Roman" w:hAnsiTheme="majorHAnsi" w:cstheme="majorHAnsi"/>
          <w:sz w:val="24"/>
          <w:szCs w:val="24"/>
        </w:rPr>
        <w:t xml:space="preserve"> ty, </w:t>
      </w:r>
      <w:proofErr w:type="spellStart"/>
      <w:r w:rsidRPr="007B69DD">
        <w:rPr>
          <w:rFonts w:asciiTheme="majorHAnsi" w:eastAsia="Times New Roman" w:hAnsiTheme="majorHAnsi" w:cstheme="majorHAnsi"/>
          <w:sz w:val="24"/>
          <w:szCs w:val="24"/>
        </w:rPr>
        <w:t>tổ</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chức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nhà</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nước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các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tổ</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chức</w:t>
      </w:r>
      <w:proofErr w:type="spellEnd"/>
      <w:r w:rsidRPr="007B69DD">
        <w:rPr>
          <w:rFonts w:asciiTheme="majorHAnsi" w:eastAsia="Times New Roman" w:hAnsiTheme="majorHAnsi" w:cstheme="majorHAnsi"/>
          <w:sz w:val="24"/>
          <w:szCs w:val="24"/>
        </w:rPr>
        <w:t xml:space="preserve"> phi </w:t>
      </w:r>
      <w:proofErr w:type="spellStart"/>
      <w:r w:rsidRPr="007B69DD">
        <w:rPr>
          <w:rFonts w:asciiTheme="majorHAnsi" w:eastAsia="Times New Roman" w:hAnsiTheme="majorHAnsi" w:cstheme="majorHAnsi"/>
          <w:sz w:val="24"/>
          <w:szCs w:val="24"/>
        </w:rPr>
        <w:t>chính</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phủ</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tổ</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chức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tôn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giáo</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nhà</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từ</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thiện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Nguồn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kinh</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phí</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dồi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dào</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mang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lại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cho</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các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trường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khả</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năng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xây</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dựng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cơ</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sở</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vật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chất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hiện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đại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thuê</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giảng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viên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giỏi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cũng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như</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xây</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dựng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quỹ</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hỗ</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trợ</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sinh</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viên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Trong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giáo</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dục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đại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học</w:t>
      </w:r>
      <w:proofErr w:type="spellEnd"/>
      <w:r w:rsidRPr="007B69DD">
        <w:rPr>
          <w:rFonts w:asciiTheme="majorHAnsi" w:eastAsia="Times New Roman" w:hAnsiTheme="majorHAnsi" w:cstheme="majorHAnsi"/>
          <w:sz w:val="24"/>
          <w:szCs w:val="24"/>
        </w:rPr>
        <w:t xml:space="preserve"> ở </w:t>
      </w:r>
      <w:proofErr w:type="spellStart"/>
      <w:r w:rsidRPr="007B69DD">
        <w:rPr>
          <w:rFonts w:asciiTheme="majorHAnsi" w:eastAsia="Times New Roman" w:hAnsiTheme="majorHAnsi" w:cstheme="majorHAnsi"/>
          <w:sz w:val="24"/>
          <w:szCs w:val="24"/>
        </w:rPr>
        <w:t>Mỹ</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tính</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cạnh</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tranh</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giữa</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các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trường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rất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khốc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liệt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Nếu</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sinh</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viên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vào</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được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các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trường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đại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học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tốt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nổi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tiếng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và</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học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giỏi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cơ</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hội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có</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việc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làm</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sẽ</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tăng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lên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rất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nhiều</w:t>
      </w:r>
      <w:proofErr w:type="spellEnd"/>
      <w:r w:rsidRPr="007B69DD">
        <w:rPr>
          <w:rFonts w:asciiTheme="majorHAnsi" w:eastAsia="Times New Roman" w:hAnsiTheme="majorHAnsi" w:cstheme="majorHAnsi"/>
          <w:sz w:val="24"/>
          <w:szCs w:val="24"/>
        </w:rPr>
        <w:t>.</w:t>
      </w:r>
    </w:p>
    <w:p w14:paraId="50C30EE7" w14:textId="48776A83" w:rsidR="007B69DD" w:rsidRPr="00DE4A95" w:rsidRDefault="007B69DD" w:rsidP="000F6989">
      <w:pPr>
        <w:spacing w:before="120" w:after="120" w:line="240" w:lineRule="auto"/>
        <w:ind w:firstLine="284"/>
        <w:jc w:val="both"/>
        <w:rPr>
          <w:rFonts w:asciiTheme="majorHAnsi" w:eastAsia="Times New Roman" w:hAnsiTheme="majorHAnsi" w:cstheme="majorHAnsi"/>
          <w:sz w:val="24"/>
          <w:szCs w:val="24"/>
        </w:rPr>
      </w:pPr>
      <w:r w:rsidRPr="00DE4A95">
        <w:rPr>
          <w:rFonts w:asciiTheme="majorHAnsi" w:eastAsia="Times New Roman" w:hAnsiTheme="majorHAnsi" w:cstheme="majorHAnsi"/>
          <w:noProof/>
          <w:color w:val="555555"/>
          <w:sz w:val="23"/>
          <w:szCs w:val="23"/>
          <w:lang w:val="en-US"/>
        </w:rPr>
        <w:drawing>
          <wp:anchor distT="0" distB="0" distL="114300" distR="114300" simplePos="0" relativeHeight="251658240" behindDoc="0" locked="0" layoutInCell="1" allowOverlap="1" wp14:anchorId="2A077161" wp14:editId="149FFF26">
            <wp:simplePos x="0" y="0"/>
            <wp:positionH relativeFrom="column">
              <wp:posOffset>2661920</wp:posOffset>
            </wp:positionH>
            <wp:positionV relativeFrom="paragraph">
              <wp:posOffset>137160</wp:posOffset>
            </wp:positionV>
            <wp:extent cx="3435350" cy="2132330"/>
            <wp:effectExtent l="0" t="0" r="0" b="1270"/>
            <wp:wrapSquare wrapText="bothSides"/>
            <wp:docPr id="1" name="Picture 1" descr="Trong xã hội hiện đại, nguồn nhân lực là nguồn lực quan trọng nhất đối với sự phát triển của bất kì từ tổ chức cho đến quốc gia, dân tộc nào, bởi phải có những con người đủ khả năng, trình độ mới khai thác tốt các nguồn lực kh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ong xã hội hiện đại, nguồn nhân lực là nguồn lực quan trọng nhất đối với sự phát triển của bất kì từ tổ chức cho đến quốc gia, dân tộc nào, bởi phải có những con người đủ khả năng, trình độ mới khai thác tốt các nguồn lực khá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5350" cy="2132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B69DD">
        <w:rPr>
          <w:rFonts w:asciiTheme="majorHAnsi" w:eastAsia="Times New Roman" w:hAnsiTheme="majorHAnsi" w:cstheme="majorHAnsi"/>
          <w:sz w:val="24"/>
          <w:szCs w:val="24"/>
        </w:rPr>
        <w:t xml:space="preserve">Để phát triển nguồn nhân lực, Mỹ rất coi trọng môi trường sáng tạo </w:t>
      </w:r>
      <w:proofErr w:type="spellStart"/>
      <w:r w:rsidRPr="007B69DD">
        <w:rPr>
          <w:rFonts w:asciiTheme="majorHAnsi" w:eastAsia="Times New Roman" w:hAnsiTheme="majorHAnsi" w:cstheme="majorHAnsi"/>
          <w:sz w:val="24"/>
          <w:szCs w:val="24"/>
        </w:rPr>
        <w:t>và</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khuyến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khích</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phát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triển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nhân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tài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bồi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dưỡng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và</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thu</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hút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nhân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tài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trong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nhiều</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lĩnh</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vực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Chiến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tranh</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thế</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giới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thứ</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hai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đã</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mang</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lại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cho</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Mỹ</w:t>
      </w:r>
      <w:proofErr w:type="spellEnd"/>
      <w:r w:rsidRPr="007B69DD">
        <w:rPr>
          <w:rFonts w:asciiTheme="majorHAnsi" w:eastAsia="Times New Roman" w:hAnsiTheme="majorHAnsi" w:cstheme="majorHAnsi"/>
          <w:sz w:val="24"/>
          <w:szCs w:val="24"/>
        </w:rPr>
        <w:t xml:space="preserve"> – </w:t>
      </w:r>
      <w:proofErr w:type="spellStart"/>
      <w:r w:rsidRPr="007B69DD">
        <w:rPr>
          <w:rFonts w:asciiTheme="majorHAnsi" w:eastAsia="Times New Roman" w:hAnsiTheme="majorHAnsi" w:cstheme="majorHAnsi"/>
          <w:sz w:val="24"/>
          <w:szCs w:val="24"/>
        </w:rPr>
        <w:t>nước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duy</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nhất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trên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thế</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giới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cơ</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hội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thu</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hút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nguồn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chất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xám</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rất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lớn</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đó</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là</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rất</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nhiều</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các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nhà</w:t>
      </w:r>
      <w:proofErr w:type="spellEnd"/>
      <w:r w:rsidRPr="007B69DD">
        <w:rPr>
          <w:rFonts w:asciiTheme="majorHAnsi" w:eastAsia="Times New Roman" w:hAnsiTheme="majorHAnsi" w:cstheme="majorHAnsi"/>
          <w:sz w:val="24"/>
          <w:szCs w:val="24"/>
        </w:rPr>
        <w:t xml:space="preserve"> khoa </w:t>
      </w:r>
      <w:proofErr w:type="spellStart"/>
      <w:r w:rsidRPr="007B69DD">
        <w:rPr>
          <w:rFonts w:asciiTheme="majorHAnsi" w:eastAsia="Times New Roman" w:hAnsiTheme="majorHAnsi" w:cstheme="majorHAnsi"/>
          <w:sz w:val="24"/>
          <w:szCs w:val="24"/>
        </w:rPr>
        <w:t>học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bác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học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giỏi</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từ</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châu</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Âu</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và</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nhiều</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nước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khác</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đã</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nhập</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cảnh</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vào</w:t>
      </w:r>
      <w:proofErr w:type="spellEnd"/>
      <w:r w:rsidRPr="007B69DD">
        <w:rPr>
          <w:rFonts w:asciiTheme="majorHAnsi" w:eastAsia="Times New Roman" w:hAnsiTheme="majorHAnsi" w:cstheme="majorHAnsi"/>
          <w:sz w:val="24"/>
          <w:szCs w:val="24"/>
        </w:rPr>
        <w:t xml:space="preserve"> </w:t>
      </w:r>
      <w:proofErr w:type="spellStart"/>
      <w:r w:rsidRPr="007B69DD">
        <w:rPr>
          <w:rFonts w:asciiTheme="majorHAnsi" w:eastAsia="Times New Roman" w:hAnsiTheme="majorHAnsi" w:cstheme="majorHAnsi"/>
          <w:sz w:val="24"/>
          <w:szCs w:val="24"/>
        </w:rPr>
        <w:t>Mỹ</w:t>
      </w:r>
      <w:proofErr w:type="spellEnd"/>
      <w:r w:rsidRPr="007B69DD">
        <w:rPr>
          <w:rFonts w:asciiTheme="majorHAnsi" w:eastAsia="Times New Roman" w:hAnsiTheme="majorHAnsi" w:cstheme="majorHAnsi"/>
          <w:sz w:val="24"/>
          <w:szCs w:val="24"/>
        </w:rPr>
        <w:t>. Thực tế này trả lời cho câu hỏi, tại sao hiện nay Mỹ là một trong những nước có nhiều nhà khoa học hàng đầu thế giới trong nhiều lĩnh vực.</w:t>
      </w:r>
    </w:p>
    <w:p w14:paraId="6C7DFEA6" w14:textId="7E35EE9C" w:rsidR="006B3C0D" w:rsidRPr="00DE4A95" w:rsidRDefault="006B3C0D" w:rsidP="000F6989">
      <w:pPr>
        <w:spacing w:before="120" w:after="120" w:line="240" w:lineRule="auto"/>
        <w:jc w:val="both"/>
        <w:rPr>
          <w:rFonts w:asciiTheme="majorHAnsi" w:eastAsia="Times New Roman" w:hAnsiTheme="majorHAnsi" w:cstheme="majorHAnsi"/>
          <w:b/>
          <w:bCs/>
          <w:sz w:val="24"/>
          <w:szCs w:val="24"/>
        </w:rPr>
      </w:pPr>
      <w:r w:rsidRPr="00DE4A95">
        <w:rPr>
          <w:rFonts w:asciiTheme="majorHAnsi" w:eastAsia="Times New Roman" w:hAnsiTheme="majorHAnsi" w:cstheme="majorHAnsi"/>
          <w:b/>
          <w:bCs/>
          <w:sz w:val="24"/>
          <w:szCs w:val="24"/>
        </w:rPr>
        <w:t>Thực trạng đào tạo nghề chất lượng cao ở Việt Nam</w:t>
      </w:r>
    </w:p>
    <w:p w14:paraId="7CAE0F91" w14:textId="77777777" w:rsidR="00FD2167" w:rsidRPr="00DE4A95" w:rsidRDefault="00FD2167" w:rsidP="000F6989">
      <w:pPr>
        <w:spacing w:before="120" w:after="120" w:line="240" w:lineRule="auto"/>
        <w:ind w:firstLine="284"/>
        <w:jc w:val="both"/>
        <w:rPr>
          <w:rFonts w:asciiTheme="majorHAnsi" w:eastAsia="Times New Roman" w:hAnsiTheme="majorHAnsi" w:cstheme="majorHAnsi"/>
          <w:sz w:val="24"/>
          <w:szCs w:val="24"/>
        </w:rPr>
      </w:pPr>
      <w:r w:rsidRPr="00DE4A95">
        <w:rPr>
          <w:rFonts w:asciiTheme="majorHAnsi" w:eastAsia="Times New Roman" w:hAnsiTheme="majorHAnsi" w:cstheme="majorHAnsi"/>
          <w:sz w:val="24"/>
          <w:szCs w:val="24"/>
        </w:rPr>
        <w:t>Việt Nam đang tích cực và chủ động hội nhập quốc tế sâu rộng. Đến nay 13 hiệp định thương mại tự do mà nước ta ký kết đã có hiệu lực, nhiều hiệp định mới đã được ký kết hoặc đang đàm phán. Đồng thời, Việt Nam đang tiến vào thời kỳ Cách mạng công nghiệp 4.0, Chính phủ đang đẩy mạnh hỗ trợ cho khởi nghiệp và doanh nghiệp tư nhân. Hệ sinh thái khởi nghiệp đổi mới sáng tạo ở nước ta bắt đầu phát triển. Hơn nữa, Việt Nam đang ở giai đoạn cơ cấu “dân số vàng” và nằm trong nhóm các quốc gia có tốc độ tăng trưởng kinh tế cao nhất thế giới trong hơn hai thập niên qua.</w:t>
      </w:r>
    </w:p>
    <w:p w14:paraId="3C983991" w14:textId="7E2F9F13" w:rsidR="00FD2167" w:rsidRPr="00DE4A95" w:rsidRDefault="00FD2167" w:rsidP="000F6989">
      <w:pPr>
        <w:spacing w:before="120" w:after="120" w:line="240" w:lineRule="auto"/>
        <w:ind w:firstLine="284"/>
        <w:jc w:val="both"/>
        <w:rPr>
          <w:rFonts w:asciiTheme="majorHAnsi" w:eastAsia="Times New Roman" w:hAnsiTheme="majorHAnsi" w:cstheme="majorHAnsi"/>
          <w:sz w:val="24"/>
          <w:szCs w:val="24"/>
        </w:rPr>
      </w:pPr>
      <w:r w:rsidRPr="00DE4A95">
        <w:rPr>
          <w:rFonts w:asciiTheme="majorHAnsi" w:eastAsia="Times New Roman" w:hAnsiTheme="majorHAnsi" w:cstheme="majorHAnsi"/>
          <w:sz w:val="24"/>
          <w:szCs w:val="24"/>
        </w:rPr>
        <w:lastRenderedPageBreak/>
        <w:t>Đào tạo nghề góp phần quan trọng cung ứng nhân lực cho tăng trưởng, tăng năng suất lao động, giúp Việt Nam thoát “bẫy thu nhập trung bình”. Trong ba năm gần đây, đào tạo nghề đã có nhiều đổi mới thành công. Kết quả tuyển sinh đạt gấp 2 lần giai đoạn trước đó. Phần lớn các trường nghề, nhất là tại các vùng kinh tế trọng điểm, đô thị đã thoát được tình trạng khó khăn trong tuyển sinh để bắt đầu cơ cấu lại, nâng cao chất lượng đào tạo và tăng quy mô. Đào tạo nghề đang chịu tác động ngày càng lớn của hội nhập quốc tế và Cách mạng công nghiệp 4.0. Các nhân tố, như thị trường quốc tế rộng lớn và có tiêu chuẩn cao, sự dịch chuyển tự do của lao động có tay nghề trong khu vực, sự xuất hiện của nhiều ngành, nghề mới chưa từng có, tự động hóa nhiều công đoạn sản xuất, áp lực việc làm đối với giới trẻ, năng suất lao động thấp so với nhiều nước trong khu vực,... đã, đang và sẽ tác động trực tiếp, đòi hỏi các giải pháp đột phá về đào tạo nghề, từ đổi mới khung pháp lý, chính sách hỗ trợ của Nhà nước đến đổi mới và hội nhập quốc tế về đào tạo, nâng cao chất lượng đội ngũ giáo viên dạy nghề và cả nâng cao nhận thức của phụ huynh, học sinh về lộ trình học nghề và cơ hội việc làm đối với nhân lực nghề.</w:t>
      </w:r>
    </w:p>
    <w:p w14:paraId="2473E4B7" w14:textId="77777777" w:rsidR="004C1050" w:rsidRPr="00DE4A95" w:rsidRDefault="004C1050" w:rsidP="000F6989">
      <w:pPr>
        <w:shd w:val="clear" w:color="auto" w:fill="FFFFFF"/>
        <w:spacing w:before="120" w:after="120" w:line="240" w:lineRule="auto"/>
        <w:jc w:val="both"/>
        <w:rPr>
          <w:rFonts w:asciiTheme="majorHAnsi" w:eastAsia="Times New Roman" w:hAnsiTheme="majorHAnsi" w:cstheme="majorHAnsi"/>
          <w:color w:val="262626"/>
          <w:sz w:val="24"/>
          <w:szCs w:val="24"/>
        </w:rPr>
      </w:pPr>
      <w:r w:rsidRPr="00DE4A95">
        <w:rPr>
          <w:rFonts w:asciiTheme="majorHAnsi" w:eastAsia="Times New Roman" w:hAnsiTheme="majorHAnsi" w:cstheme="majorHAnsi"/>
          <w:color w:val="000000"/>
          <w:sz w:val="24"/>
          <w:szCs w:val="24"/>
        </w:rPr>
        <w:t>- Chất lượng và hiệu quả đào tạo nghề có bước chuyển biến tích cực với trên 75% số sinh viên tìm được việc làm hoặc tự tạo việc làm ngay sau khi tốt nghiệp.</w:t>
      </w:r>
    </w:p>
    <w:p w14:paraId="0D1A0FE8" w14:textId="77777777" w:rsidR="004C1050" w:rsidRPr="00DE4A95" w:rsidRDefault="004C1050" w:rsidP="000F6989">
      <w:pPr>
        <w:shd w:val="clear" w:color="auto" w:fill="FFFFFF"/>
        <w:spacing w:before="120" w:after="120" w:line="240" w:lineRule="auto"/>
        <w:jc w:val="both"/>
        <w:rPr>
          <w:rFonts w:asciiTheme="majorHAnsi" w:eastAsia="Times New Roman" w:hAnsiTheme="majorHAnsi" w:cstheme="majorHAnsi"/>
          <w:color w:val="262626"/>
          <w:sz w:val="24"/>
          <w:szCs w:val="24"/>
        </w:rPr>
      </w:pPr>
      <w:r w:rsidRPr="00DE4A95">
        <w:rPr>
          <w:rFonts w:asciiTheme="majorHAnsi" w:eastAsia="Times New Roman" w:hAnsiTheme="majorHAnsi" w:cstheme="majorHAnsi"/>
          <w:color w:val="000000"/>
          <w:sz w:val="24"/>
          <w:szCs w:val="24"/>
        </w:rPr>
        <w:t>- Nhà nước đã lựa chọn 251 lượt ngành, nghề tại 49 ngành, nghề trọng điểm các cấp độ thuộc 45 trường để hỗ trợ đầu tư, trong đó 154 lượt nghề tại 27 ngành, nghề cấp độ quốc tế, 60 lượt nghề tại 18 ngành, nghề cấp độ khu vực ASEAN và 37 lượt tại 28 ngành, nghề cấp độ quốc gia.</w:t>
      </w:r>
    </w:p>
    <w:p w14:paraId="3BE0FF70" w14:textId="77777777" w:rsidR="004C1050" w:rsidRPr="00DE4A95" w:rsidRDefault="004C1050" w:rsidP="000F6989">
      <w:pPr>
        <w:shd w:val="clear" w:color="auto" w:fill="FFFFFF"/>
        <w:spacing w:before="120" w:after="120" w:line="240" w:lineRule="auto"/>
        <w:jc w:val="both"/>
        <w:rPr>
          <w:rFonts w:asciiTheme="majorHAnsi" w:eastAsia="Times New Roman" w:hAnsiTheme="majorHAnsi" w:cstheme="majorHAnsi"/>
          <w:color w:val="262626"/>
          <w:sz w:val="24"/>
          <w:szCs w:val="24"/>
        </w:rPr>
      </w:pPr>
      <w:r w:rsidRPr="00DE4A95">
        <w:rPr>
          <w:rFonts w:asciiTheme="majorHAnsi" w:eastAsia="Times New Roman" w:hAnsiTheme="majorHAnsi" w:cstheme="majorHAnsi"/>
          <w:color w:val="000000"/>
          <w:sz w:val="24"/>
          <w:szCs w:val="24"/>
        </w:rPr>
        <w:t>- Các trường đạt chuẩn kiểm định chất lượng trong nước. Trong đó, 21 trường vận hành quy trình quản lý chất lượng của Anh, 8 trường thí điểm kiểm định quốc tế đã cơ bản đạt được các chuẩn theo đánh giá của các chuyên gia Anh và Đức.</w:t>
      </w:r>
    </w:p>
    <w:p w14:paraId="41B44274" w14:textId="548E7BE3" w:rsidR="004C1050" w:rsidRPr="00DE4A95" w:rsidRDefault="004C1050" w:rsidP="000F6989">
      <w:pPr>
        <w:shd w:val="clear" w:color="auto" w:fill="FFFFFF"/>
        <w:spacing w:before="120" w:after="120" w:line="240" w:lineRule="auto"/>
        <w:jc w:val="both"/>
        <w:rPr>
          <w:rFonts w:asciiTheme="majorHAnsi" w:eastAsia="Times New Roman" w:hAnsiTheme="majorHAnsi" w:cstheme="majorHAnsi"/>
          <w:color w:val="000000"/>
          <w:sz w:val="24"/>
          <w:szCs w:val="24"/>
        </w:rPr>
      </w:pPr>
      <w:r w:rsidRPr="00DE4A95">
        <w:rPr>
          <w:rFonts w:asciiTheme="majorHAnsi" w:eastAsia="Times New Roman" w:hAnsiTheme="majorHAnsi" w:cstheme="majorHAnsi"/>
          <w:color w:val="000000"/>
          <w:sz w:val="24"/>
          <w:szCs w:val="24"/>
        </w:rPr>
        <w:t>- Hầu hết các tập đoàn, doanh nghiệp lớn đã quan tâm và trực tiếp tham gia đào tạo nghề, như Vingroup, Sungroup, FPT, Samsung, Mường Thanh, Thaco, FLC... Các dự án đầu tư có nhu cầu nhân lực chất lượng cao đã cơ bản được đáp ứng. Hợp tác giữa doanh nghiệp và nhà trường được tăng cường theo hướng tăng cường đào tạo tại doanh nghiệp, đào tạo theo đặt hàng... Hầu hết các chương trình đào tạo chất lượng cao đã có thời lượng đào tạo tại doanh nghiệp trên 30%, thời lượng thực hành đạt trên 50% chương trình.</w:t>
      </w:r>
    </w:p>
    <w:p w14:paraId="7933A55A" w14:textId="2FF984B8" w:rsidR="004C1050" w:rsidRPr="00DE4A95" w:rsidRDefault="004C1050" w:rsidP="000F6989">
      <w:pPr>
        <w:spacing w:before="120" w:after="120" w:line="240" w:lineRule="auto"/>
        <w:jc w:val="both"/>
        <w:rPr>
          <w:rFonts w:asciiTheme="majorHAnsi" w:eastAsia="Times New Roman" w:hAnsiTheme="majorHAnsi" w:cstheme="majorHAnsi"/>
          <w:color w:val="333333"/>
          <w:szCs w:val="24"/>
        </w:rPr>
      </w:pPr>
      <w:r w:rsidRPr="00AE6704">
        <w:rPr>
          <w:rFonts w:asciiTheme="majorHAnsi" w:eastAsia="Times New Roman" w:hAnsiTheme="majorHAnsi" w:cstheme="majorHAnsi"/>
          <w:b/>
          <w:bCs/>
          <w:color w:val="333333"/>
          <w:szCs w:val="24"/>
        </w:rPr>
        <w:t>TP.HCM: Nâng cao chất lượng giáo dục nghề nghiệp </w:t>
      </w:r>
    </w:p>
    <w:p w14:paraId="04B0BFD3" w14:textId="14C3B687" w:rsidR="004C1050" w:rsidRPr="00DE4A95" w:rsidRDefault="004C1050" w:rsidP="000F6989">
      <w:pPr>
        <w:pStyle w:val="ListParagraph"/>
        <w:numPr>
          <w:ilvl w:val="0"/>
          <w:numId w:val="18"/>
        </w:numPr>
        <w:spacing w:before="120" w:after="120" w:line="240" w:lineRule="auto"/>
        <w:ind w:left="0" w:firstLine="450"/>
        <w:contextualSpacing w:val="0"/>
        <w:jc w:val="both"/>
        <w:rPr>
          <w:rFonts w:asciiTheme="majorHAnsi" w:eastAsia="Times New Roman" w:hAnsiTheme="majorHAnsi" w:cstheme="majorHAnsi"/>
          <w:color w:val="000000"/>
          <w:sz w:val="24"/>
          <w:szCs w:val="24"/>
        </w:rPr>
      </w:pPr>
      <w:r w:rsidRPr="00DE4A95">
        <w:rPr>
          <w:rFonts w:asciiTheme="majorHAnsi" w:eastAsia="Times New Roman" w:hAnsiTheme="majorHAnsi" w:cstheme="majorHAnsi"/>
          <w:sz w:val="24"/>
          <w:szCs w:val="24"/>
        </w:rPr>
        <w:t>UBND</w:t>
      </w:r>
      <w:r w:rsidRPr="00DE4A95">
        <w:rPr>
          <w:rFonts w:asciiTheme="majorHAnsi" w:eastAsia="Times New Roman" w:hAnsiTheme="majorHAnsi" w:cstheme="majorHAnsi"/>
          <w:color w:val="000000"/>
          <w:sz w:val="24"/>
          <w:szCs w:val="24"/>
        </w:rPr>
        <w:t xml:space="preserve"> TP.HCM vừa ban hành quyết định về kế hoạch thực hiện Chương trình nâng cao chất lượng giáo dục nghề nghiệp của TP.HCM năm 2019. Theo đó, Sở LĐ-TB và XH được giao chủ trì, phối hợp với các sở, ngành, UBND quận, huyện thực hiện rà soát, xác định thế mạnh tuyển sinh theo lĩnh vực ngành nghề đào tạo của các trường, phân công đào tạo theo từng lĩnh vực; trong đó ưu tiên cho các trường chất lượng cao, trường có nghề trọng điểm cấp độ quốc tế, khu vực</w:t>
      </w:r>
      <w:r w:rsidRPr="00DE4A95">
        <w:rPr>
          <w:rFonts w:asciiTheme="majorHAnsi" w:eastAsia="Times New Roman" w:hAnsiTheme="majorHAnsi" w:cstheme="majorHAnsi"/>
          <w:color w:val="000000"/>
          <w:sz w:val="24"/>
          <w:szCs w:val="24"/>
          <w:lang w:val="en-US"/>
        </w:rPr>
        <w:t xml:space="preserve"> </w:t>
      </w:r>
      <w:r w:rsidRPr="00DE4A95">
        <w:rPr>
          <w:rFonts w:asciiTheme="majorHAnsi" w:eastAsia="Times New Roman" w:hAnsiTheme="majorHAnsi" w:cstheme="majorHAnsi"/>
          <w:color w:val="000000"/>
          <w:sz w:val="24"/>
          <w:szCs w:val="24"/>
        </w:rPr>
        <w:t>ASEAN, quốc gia và các ngành thuộc lĩnh vực ưu tiên của thành phố.</w:t>
      </w:r>
    </w:p>
    <w:p w14:paraId="0BBBBC1A" w14:textId="77777777" w:rsidR="004C1050" w:rsidRPr="00DE4A95" w:rsidRDefault="004C1050" w:rsidP="000F6989">
      <w:pPr>
        <w:pStyle w:val="ListParagraph"/>
        <w:numPr>
          <w:ilvl w:val="0"/>
          <w:numId w:val="18"/>
        </w:numPr>
        <w:spacing w:before="120" w:after="120" w:line="240" w:lineRule="auto"/>
        <w:ind w:left="0" w:firstLine="450"/>
        <w:contextualSpacing w:val="0"/>
        <w:jc w:val="both"/>
        <w:rPr>
          <w:rFonts w:asciiTheme="majorHAnsi" w:eastAsia="Times New Roman" w:hAnsiTheme="majorHAnsi" w:cstheme="majorHAnsi"/>
          <w:color w:val="000000"/>
          <w:sz w:val="24"/>
          <w:szCs w:val="24"/>
        </w:rPr>
      </w:pPr>
      <w:proofErr w:type="spellStart"/>
      <w:r w:rsidRPr="00AE6704">
        <w:rPr>
          <w:rFonts w:asciiTheme="majorHAnsi" w:eastAsia="Times New Roman" w:hAnsiTheme="majorHAnsi" w:cstheme="majorHAnsi"/>
          <w:color w:val="000000"/>
          <w:sz w:val="24"/>
          <w:szCs w:val="24"/>
        </w:rPr>
        <w:t>Về</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việc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sz w:val="24"/>
          <w:szCs w:val="24"/>
        </w:rPr>
        <w:t>thí</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điểm</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tổ</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chức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thực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hiện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mô</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hình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đào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tạo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kép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các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trường</w:t>
      </w:r>
      <w:proofErr w:type="spellEnd"/>
      <w:r w:rsidRPr="00AE6704">
        <w:rPr>
          <w:rFonts w:asciiTheme="majorHAnsi" w:eastAsia="Times New Roman" w:hAnsiTheme="majorHAnsi" w:cstheme="majorHAnsi"/>
          <w:color w:val="000000"/>
          <w:sz w:val="24"/>
          <w:szCs w:val="24"/>
        </w:rPr>
        <w:t xml:space="preserve"> CĐ, TC </w:t>
      </w:r>
      <w:proofErr w:type="spellStart"/>
      <w:r w:rsidRPr="00AE6704">
        <w:rPr>
          <w:rFonts w:asciiTheme="majorHAnsi" w:eastAsia="Times New Roman" w:hAnsiTheme="majorHAnsi" w:cstheme="majorHAnsi"/>
          <w:color w:val="000000"/>
          <w:sz w:val="24"/>
          <w:szCs w:val="24"/>
        </w:rPr>
        <w:t>có</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đào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tạo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bốn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nhóm</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ngành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công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nghiệp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trọng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yếu</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tiếp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tục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phối</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hợp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với</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doanh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nghiệp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tổ</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chức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quá</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trình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đào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tạo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cho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học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sinh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sinh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viên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theo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phương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thức</w:t>
      </w:r>
      <w:proofErr w:type="spellEnd"/>
      <w:r w:rsidRPr="00AE6704">
        <w:rPr>
          <w:rFonts w:asciiTheme="majorHAnsi" w:eastAsia="Times New Roman" w:hAnsiTheme="majorHAnsi" w:cstheme="majorHAnsi"/>
          <w:color w:val="000000"/>
          <w:sz w:val="24"/>
          <w:szCs w:val="24"/>
        </w:rPr>
        <w:t xml:space="preserve">: 30% </w:t>
      </w:r>
      <w:proofErr w:type="spellStart"/>
      <w:r w:rsidRPr="00AE6704">
        <w:rPr>
          <w:rFonts w:asciiTheme="majorHAnsi" w:eastAsia="Times New Roman" w:hAnsiTheme="majorHAnsi" w:cstheme="majorHAnsi"/>
          <w:color w:val="000000"/>
          <w:sz w:val="24"/>
          <w:szCs w:val="24"/>
        </w:rPr>
        <w:t>thời</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gian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học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tại</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trường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lý</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thuyết</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và</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thực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hành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căn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bản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và</w:t>
      </w:r>
      <w:proofErr w:type="spellEnd"/>
      <w:r w:rsidRPr="00AE6704">
        <w:rPr>
          <w:rFonts w:asciiTheme="majorHAnsi" w:eastAsia="Times New Roman" w:hAnsiTheme="majorHAnsi" w:cstheme="majorHAnsi"/>
          <w:color w:val="000000"/>
          <w:sz w:val="24"/>
          <w:szCs w:val="24"/>
        </w:rPr>
        <w:t xml:space="preserve"> 70% </w:t>
      </w:r>
      <w:proofErr w:type="spellStart"/>
      <w:r w:rsidRPr="00AE6704">
        <w:rPr>
          <w:rFonts w:asciiTheme="majorHAnsi" w:eastAsia="Times New Roman" w:hAnsiTheme="majorHAnsi" w:cstheme="majorHAnsi"/>
          <w:color w:val="000000"/>
          <w:sz w:val="24"/>
          <w:szCs w:val="24"/>
        </w:rPr>
        <w:t>thời</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gian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học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thực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hành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kỹ</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năng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nghề</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chuyên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sâu</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tại</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doanh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nghiệp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Thành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phố</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tập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trung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đầu</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tư</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trọng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điểm</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hình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thành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một</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số</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cơ</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sở</w:t>
      </w:r>
      <w:proofErr w:type="spellEnd"/>
      <w:r w:rsidRPr="00AE6704">
        <w:rPr>
          <w:rFonts w:asciiTheme="majorHAnsi" w:eastAsia="Times New Roman" w:hAnsiTheme="majorHAnsi" w:cstheme="majorHAnsi"/>
          <w:color w:val="000000"/>
          <w:sz w:val="24"/>
          <w:szCs w:val="24"/>
        </w:rPr>
        <w:t xml:space="preserve"> GDNN </w:t>
      </w:r>
      <w:proofErr w:type="spellStart"/>
      <w:r w:rsidRPr="00AE6704">
        <w:rPr>
          <w:rFonts w:asciiTheme="majorHAnsi" w:eastAsia="Times New Roman" w:hAnsiTheme="majorHAnsi" w:cstheme="majorHAnsi"/>
          <w:color w:val="000000"/>
          <w:sz w:val="24"/>
          <w:szCs w:val="24"/>
        </w:rPr>
        <w:t>có</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cơ</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sở</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vật</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chất</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hiện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đại</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đủ</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khả</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năng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tiếp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nhận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chuyển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giao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công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nghệ</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chương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trình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đào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tạo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của</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một</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số</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nước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tiên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tiến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đáp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ứng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yêu</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cầu</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đào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tạo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các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nghề</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trọng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điểm</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cấp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độ</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quốc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tế</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khu</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vực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và</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quốc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gia</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đến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năm</w:t>
      </w:r>
      <w:proofErr w:type="spellEnd"/>
      <w:r w:rsidRPr="00AE6704">
        <w:rPr>
          <w:rFonts w:asciiTheme="majorHAnsi" w:eastAsia="Times New Roman" w:hAnsiTheme="majorHAnsi" w:cstheme="majorHAnsi"/>
          <w:color w:val="000000"/>
          <w:sz w:val="24"/>
          <w:szCs w:val="24"/>
        </w:rPr>
        <w:t xml:space="preserve"> 2020 </w:t>
      </w:r>
      <w:proofErr w:type="spellStart"/>
      <w:r w:rsidRPr="00AE6704">
        <w:rPr>
          <w:rFonts w:asciiTheme="majorHAnsi" w:eastAsia="Times New Roman" w:hAnsiTheme="majorHAnsi" w:cstheme="majorHAnsi"/>
          <w:color w:val="000000"/>
          <w:sz w:val="24"/>
          <w:szCs w:val="24"/>
        </w:rPr>
        <w:t>nhằm</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tiếp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tục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nâng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cao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chất</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lượng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và</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hiệu</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quả</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công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tác</w:t>
      </w:r>
      <w:proofErr w:type="spellEnd"/>
      <w:r w:rsidRPr="00AE6704">
        <w:rPr>
          <w:rFonts w:asciiTheme="majorHAnsi" w:eastAsia="Times New Roman" w:hAnsiTheme="majorHAnsi" w:cstheme="majorHAnsi"/>
          <w:color w:val="000000"/>
          <w:sz w:val="24"/>
          <w:szCs w:val="24"/>
        </w:rPr>
        <w:t xml:space="preserve"> GDNN </w:t>
      </w:r>
      <w:proofErr w:type="spellStart"/>
      <w:r w:rsidRPr="00AE6704">
        <w:rPr>
          <w:rFonts w:asciiTheme="majorHAnsi" w:eastAsia="Times New Roman" w:hAnsiTheme="majorHAnsi" w:cstheme="majorHAnsi"/>
          <w:color w:val="000000"/>
          <w:sz w:val="24"/>
          <w:szCs w:val="24"/>
        </w:rPr>
        <w:t>theo</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hướng</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linh</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hoạt</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chuẩn</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hóa</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hội</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nhập</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quốc</w:t>
      </w:r>
      <w:proofErr w:type="spellEnd"/>
      <w:r w:rsidRPr="00AE6704">
        <w:rPr>
          <w:rFonts w:asciiTheme="majorHAnsi" w:eastAsia="Times New Roman" w:hAnsiTheme="majorHAnsi" w:cstheme="majorHAnsi"/>
          <w:color w:val="000000"/>
          <w:sz w:val="24"/>
          <w:szCs w:val="24"/>
        </w:rPr>
        <w:t xml:space="preserve"> </w:t>
      </w:r>
      <w:proofErr w:type="spellStart"/>
      <w:r w:rsidRPr="00AE6704">
        <w:rPr>
          <w:rFonts w:asciiTheme="majorHAnsi" w:eastAsia="Times New Roman" w:hAnsiTheme="majorHAnsi" w:cstheme="majorHAnsi"/>
          <w:color w:val="000000"/>
          <w:sz w:val="24"/>
          <w:szCs w:val="24"/>
        </w:rPr>
        <w:t>tế</w:t>
      </w:r>
      <w:proofErr w:type="spellEnd"/>
      <w:r w:rsidRPr="00AE6704">
        <w:rPr>
          <w:rFonts w:asciiTheme="majorHAnsi" w:eastAsia="Times New Roman" w:hAnsiTheme="majorHAnsi" w:cstheme="majorHAnsi"/>
          <w:color w:val="000000"/>
          <w:sz w:val="24"/>
          <w:szCs w:val="24"/>
        </w:rPr>
        <w:t>…</w:t>
      </w:r>
    </w:p>
    <w:p w14:paraId="6E5F8C36" w14:textId="7D934A16" w:rsidR="00DE4A95" w:rsidRPr="00DE4A95" w:rsidRDefault="00DE4A95" w:rsidP="000F6989">
      <w:pPr>
        <w:pStyle w:val="ListParagraph"/>
        <w:numPr>
          <w:ilvl w:val="0"/>
          <w:numId w:val="18"/>
        </w:numPr>
        <w:spacing w:before="120" w:after="120" w:line="240" w:lineRule="auto"/>
        <w:ind w:left="0" w:firstLine="450"/>
        <w:contextualSpacing w:val="0"/>
        <w:jc w:val="both"/>
        <w:rPr>
          <w:rFonts w:asciiTheme="majorHAnsi" w:eastAsia="Times New Roman" w:hAnsiTheme="majorHAnsi" w:cstheme="majorHAnsi"/>
          <w:color w:val="000000"/>
          <w:sz w:val="24"/>
          <w:szCs w:val="24"/>
        </w:rPr>
      </w:pPr>
      <w:proofErr w:type="spellStart"/>
      <w:r w:rsidRPr="00DE4A95">
        <w:rPr>
          <w:rFonts w:asciiTheme="majorHAnsi" w:eastAsia="Times New Roman" w:hAnsiTheme="majorHAnsi" w:cstheme="majorHAnsi"/>
          <w:color w:val="000000"/>
          <w:sz w:val="24"/>
          <w:szCs w:val="24"/>
        </w:rPr>
        <w:t>Tuy</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nhiên</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nhìn</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chung</w:t>
      </w:r>
      <w:proofErr w:type="spellEnd"/>
      <w:r w:rsidRPr="00DE4A95">
        <w:rPr>
          <w:rFonts w:asciiTheme="majorHAnsi" w:eastAsia="Times New Roman" w:hAnsiTheme="majorHAnsi" w:cstheme="majorHAnsi"/>
          <w:color w:val="000000"/>
          <w:sz w:val="24"/>
          <w:szCs w:val="24"/>
        </w:rPr>
        <w:t xml:space="preserve">, so </w:t>
      </w:r>
      <w:proofErr w:type="spellStart"/>
      <w:r w:rsidRPr="00DE4A95">
        <w:rPr>
          <w:rFonts w:asciiTheme="majorHAnsi" w:eastAsia="Times New Roman" w:hAnsiTheme="majorHAnsi" w:cstheme="majorHAnsi"/>
          <w:color w:val="000000"/>
          <w:sz w:val="24"/>
          <w:szCs w:val="24"/>
        </w:rPr>
        <w:t>với</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yêu</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cầu</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việc</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đào</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tạo</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nhân</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lực</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chất</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lượng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cao</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của</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Việt</w:t>
      </w:r>
      <w:proofErr w:type="spellEnd"/>
      <w:r w:rsidRPr="00DE4A95">
        <w:rPr>
          <w:rFonts w:asciiTheme="majorHAnsi" w:eastAsia="Times New Roman" w:hAnsiTheme="majorHAnsi" w:cstheme="majorHAnsi"/>
          <w:color w:val="000000"/>
          <w:sz w:val="24"/>
          <w:szCs w:val="24"/>
        </w:rPr>
        <w:t xml:space="preserve"> Nam nói chung còn bất cập.</w:t>
      </w:r>
    </w:p>
    <w:p w14:paraId="6292EDF9" w14:textId="77777777" w:rsidR="00DE4A95" w:rsidRPr="00DE4A95" w:rsidRDefault="00DE4A95" w:rsidP="000F6989">
      <w:pPr>
        <w:pStyle w:val="ListParagraph"/>
        <w:numPr>
          <w:ilvl w:val="0"/>
          <w:numId w:val="18"/>
        </w:numPr>
        <w:spacing w:before="120" w:after="120" w:line="240" w:lineRule="auto"/>
        <w:ind w:left="0" w:firstLine="450"/>
        <w:contextualSpacing w:val="0"/>
        <w:jc w:val="both"/>
        <w:rPr>
          <w:rFonts w:asciiTheme="majorHAnsi" w:eastAsia="Times New Roman" w:hAnsiTheme="majorHAnsi" w:cstheme="majorHAnsi"/>
          <w:color w:val="000000"/>
          <w:sz w:val="24"/>
          <w:szCs w:val="24"/>
        </w:rPr>
      </w:pPr>
      <w:proofErr w:type="spellStart"/>
      <w:r w:rsidRPr="00DE4A95">
        <w:rPr>
          <w:rFonts w:asciiTheme="majorHAnsi" w:eastAsia="Times New Roman" w:hAnsiTheme="majorHAnsi" w:cstheme="majorHAnsi"/>
          <w:color w:val="000000"/>
          <w:sz w:val="24"/>
          <w:szCs w:val="24"/>
        </w:rPr>
        <w:t>Tại</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một</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hội</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thảo</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gần</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đây</w:t>
      </w:r>
      <w:proofErr w:type="spellEnd"/>
      <w:r w:rsidRPr="00DE4A95">
        <w:rPr>
          <w:rFonts w:asciiTheme="majorHAnsi" w:eastAsia="Times New Roman" w:hAnsiTheme="majorHAnsi" w:cstheme="majorHAnsi"/>
          <w:color w:val="000000"/>
          <w:sz w:val="24"/>
          <w:szCs w:val="24"/>
        </w:rPr>
        <w:t xml:space="preserve"> ở </w:t>
      </w:r>
      <w:proofErr w:type="spellStart"/>
      <w:r w:rsidRPr="00DE4A95">
        <w:rPr>
          <w:rFonts w:asciiTheme="majorHAnsi" w:eastAsia="Times New Roman" w:hAnsiTheme="majorHAnsi" w:cstheme="majorHAnsi"/>
          <w:color w:val="000000"/>
          <w:sz w:val="24"/>
          <w:szCs w:val="24"/>
        </w:rPr>
        <w:t>Hà</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Nội</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các</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học</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giả</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đã</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đưa</w:t>
      </w:r>
      <w:proofErr w:type="spellEnd"/>
      <w:r w:rsidRPr="00DE4A95">
        <w:rPr>
          <w:rFonts w:asciiTheme="majorHAnsi" w:eastAsia="Times New Roman" w:hAnsiTheme="majorHAnsi" w:cstheme="majorHAnsi"/>
          <w:color w:val="000000"/>
          <w:sz w:val="24"/>
          <w:szCs w:val="24"/>
        </w:rPr>
        <w:t xml:space="preserve"> ra </w:t>
      </w:r>
      <w:proofErr w:type="spellStart"/>
      <w:r w:rsidRPr="00DE4A95">
        <w:rPr>
          <w:rFonts w:asciiTheme="majorHAnsi" w:eastAsia="Times New Roman" w:hAnsiTheme="majorHAnsi" w:cstheme="majorHAnsi"/>
          <w:color w:val="000000"/>
          <w:sz w:val="24"/>
          <w:szCs w:val="24"/>
        </w:rPr>
        <w:t>các</w:t>
      </w:r>
      <w:proofErr w:type="spellEnd"/>
      <w:r w:rsidRPr="00DE4A95">
        <w:rPr>
          <w:rFonts w:asciiTheme="majorHAnsi" w:eastAsia="Times New Roman" w:hAnsiTheme="majorHAnsi" w:cstheme="majorHAnsi"/>
          <w:color w:val="000000"/>
          <w:sz w:val="24"/>
          <w:szCs w:val="24"/>
        </w:rPr>
        <w:t xml:space="preserve"> con </w:t>
      </w:r>
      <w:proofErr w:type="spellStart"/>
      <w:r w:rsidRPr="00DE4A95">
        <w:rPr>
          <w:rFonts w:asciiTheme="majorHAnsi" w:eastAsia="Times New Roman" w:hAnsiTheme="majorHAnsi" w:cstheme="majorHAnsi"/>
          <w:color w:val="000000"/>
          <w:sz w:val="24"/>
          <w:szCs w:val="24"/>
        </w:rPr>
        <w:t>số</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đánh</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giá</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của</w:t>
      </w:r>
      <w:proofErr w:type="spellEnd"/>
      <w:r w:rsidRPr="00DE4A95">
        <w:rPr>
          <w:rFonts w:asciiTheme="majorHAnsi" w:eastAsia="Times New Roman" w:hAnsiTheme="majorHAnsi" w:cstheme="majorHAnsi"/>
          <w:color w:val="000000"/>
          <w:sz w:val="24"/>
          <w:szCs w:val="24"/>
        </w:rPr>
        <w:t xml:space="preserve"> WB </w:t>
      </w:r>
      <w:proofErr w:type="spellStart"/>
      <w:r w:rsidRPr="00DE4A95">
        <w:rPr>
          <w:rFonts w:asciiTheme="majorHAnsi" w:eastAsia="Times New Roman" w:hAnsiTheme="majorHAnsi" w:cstheme="majorHAnsi"/>
          <w:color w:val="000000"/>
          <w:sz w:val="24"/>
          <w:szCs w:val="24"/>
        </w:rPr>
        <w:t>về</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nhân</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lực</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chất</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lượng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cao</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của</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Việt</w:t>
      </w:r>
      <w:proofErr w:type="spellEnd"/>
      <w:r w:rsidRPr="00DE4A95">
        <w:rPr>
          <w:rFonts w:asciiTheme="majorHAnsi" w:eastAsia="Times New Roman" w:hAnsiTheme="majorHAnsi" w:cstheme="majorHAnsi"/>
          <w:color w:val="000000"/>
          <w:sz w:val="24"/>
          <w:szCs w:val="24"/>
        </w:rPr>
        <w:t xml:space="preserve"> Nam: </w:t>
      </w:r>
      <w:proofErr w:type="spellStart"/>
      <w:r w:rsidRPr="00DE4A95">
        <w:rPr>
          <w:rFonts w:asciiTheme="majorHAnsi" w:eastAsia="Times New Roman" w:hAnsiTheme="majorHAnsi" w:cstheme="majorHAnsi"/>
          <w:color w:val="000000"/>
          <w:sz w:val="24"/>
          <w:szCs w:val="24"/>
        </w:rPr>
        <w:t>đạt</w:t>
      </w:r>
      <w:proofErr w:type="spellEnd"/>
      <w:r w:rsidRPr="00DE4A95">
        <w:rPr>
          <w:rFonts w:asciiTheme="majorHAnsi" w:eastAsia="Times New Roman" w:hAnsiTheme="majorHAnsi" w:cstheme="majorHAnsi"/>
          <w:color w:val="000000"/>
          <w:sz w:val="24"/>
          <w:szCs w:val="24"/>
        </w:rPr>
        <w:t xml:space="preserve"> 3,79 </w:t>
      </w:r>
      <w:proofErr w:type="spellStart"/>
      <w:r w:rsidRPr="00DE4A95">
        <w:rPr>
          <w:rFonts w:asciiTheme="majorHAnsi" w:eastAsia="Times New Roman" w:hAnsiTheme="majorHAnsi" w:cstheme="majorHAnsi"/>
          <w:color w:val="000000"/>
          <w:sz w:val="24"/>
          <w:szCs w:val="24"/>
        </w:rPr>
        <w:t>điểm</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trên</w:t>
      </w:r>
      <w:proofErr w:type="spellEnd"/>
      <w:r w:rsidRPr="00DE4A95">
        <w:rPr>
          <w:rFonts w:asciiTheme="majorHAnsi" w:eastAsia="Times New Roman" w:hAnsiTheme="majorHAnsi" w:cstheme="majorHAnsi"/>
          <w:color w:val="000000"/>
          <w:sz w:val="24"/>
          <w:szCs w:val="24"/>
        </w:rPr>
        <w:t xml:space="preserve"> thang </w:t>
      </w:r>
      <w:proofErr w:type="spellStart"/>
      <w:r w:rsidRPr="00DE4A95">
        <w:rPr>
          <w:rFonts w:asciiTheme="majorHAnsi" w:eastAsia="Times New Roman" w:hAnsiTheme="majorHAnsi" w:cstheme="majorHAnsi"/>
          <w:color w:val="000000"/>
          <w:sz w:val="24"/>
          <w:szCs w:val="24"/>
        </w:rPr>
        <w:t>điểm</w:t>
      </w:r>
      <w:proofErr w:type="spellEnd"/>
      <w:r w:rsidRPr="00DE4A95">
        <w:rPr>
          <w:rFonts w:asciiTheme="majorHAnsi" w:eastAsia="Times New Roman" w:hAnsiTheme="majorHAnsi" w:cstheme="majorHAnsi"/>
          <w:color w:val="000000"/>
          <w:sz w:val="24"/>
          <w:szCs w:val="24"/>
        </w:rPr>
        <w:t xml:space="preserve"> 10; </w:t>
      </w:r>
      <w:proofErr w:type="spellStart"/>
      <w:r w:rsidRPr="00DE4A95">
        <w:rPr>
          <w:rFonts w:asciiTheme="majorHAnsi" w:eastAsia="Times New Roman" w:hAnsiTheme="majorHAnsi" w:cstheme="majorHAnsi"/>
          <w:color w:val="000000"/>
          <w:sz w:val="24"/>
          <w:szCs w:val="24"/>
        </w:rPr>
        <w:t>đứng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thứ</w:t>
      </w:r>
      <w:proofErr w:type="spellEnd"/>
      <w:r w:rsidRPr="00DE4A95">
        <w:rPr>
          <w:rFonts w:asciiTheme="majorHAnsi" w:eastAsia="Times New Roman" w:hAnsiTheme="majorHAnsi" w:cstheme="majorHAnsi"/>
          <w:color w:val="000000"/>
          <w:sz w:val="24"/>
          <w:szCs w:val="24"/>
        </w:rPr>
        <w:t xml:space="preserve"> 11 </w:t>
      </w:r>
      <w:proofErr w:type="spellStart"/>
      <w:r w:rsidRPr="00DE4A95">
        <w:rPr>
          <w:rFonts w:asciiTheme="majorHAnsi" w:eastAsia="Times New Roman" w:hAnsiTheme="majorHAnsi" w:cstheme="majorHAnsi"/>
          <w:color w:val="000000"/>
          <w:sz w:val="24"/>
          <w:szCs w:val="24"/>
        </w:rPr>
        <w:t>trên</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tổng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số</w:t>
      </w:r>
      <w:proofErr w:type="spellEnd"/>
      <w:r w:rsidRPr="00DE4A95">
        <w:rPr>
          <w:rFonts w:asciiTheme="majorHAnsi" w:eastAsia="Times New Roman" w:hAnsiTheme="majorHAnsi" w:cstheme="majorHAnsi"/>
          <w:color w:val="000000"/>
          <w:sz w:val="24"/>
          <w:szCs w:val="24"/>
        </w:rPr>
        <w:t xml:space="preserve"> 12 </w:t>
      </w:r>
      <w:proofErr w:type="spellStart"/>
      <w:r w:rsidRPr="00DE4A95">
        <w:rPr>
          <w:rFonts w:asciiTheme="majorHAnsi" w:eastAsia="Times New Roman" w:hAnsiTheme="majorHAnsi" w:cstheme="majorHAnsi"/>
          <w:color w:val="000000"/>
          <w:sz w:val="24"/>
          <w:szCs w:val="24"/>
        </w:rPr>
        <w:t>nước</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được</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khảo</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sát</w:t>
      </w:r>
      <w:proofErr w:type="spellEnd"/>
      <w:r w:rsidRPr="00DE4A95">
        <w:rPr>
          <w:rFonts w:asciiTheme="majorHAnsi" w:eastAsia="Times New Roman" w:hAnsiTheme="majorHAnsi" w:cstheme="majorHAnsi"/>
          <w:color w:val="000000"/>
          <w:sz w:val="24"/>
          <w:szCs w:val="24"/>
        </w:rPr>
        <w:t xml:space="preserve"> ở </w:t>
      </w:r>
      <w:proofErr w:type="spellStart"/>
      <w:r w:rsidRPr="00DE4A95">
        <w:rPr>
          <w:rFonts w:asciiTheme="majorHAnsi" w:eastAsia="Times New Roman" w:hAnsiTheme="majorHAnsi" w:cstheme="majorHAnsi"/>
          <w:color w:val="000000"/>
          <w:sz w:val="24"/>
          <w:szCs w:val="24"/>
        </w:rPr>
        <w:t>Châu</w:t>
      </w:r>
      <w:proofErr w:type="spellEnd"/>
      <w:r w:rsidRPr="00DE4A95">
        <w:rPr>
          <w:rFonts w:asciiTheme="majorHAnsi" w:eastAsia="Times New Roman" w:hAnsiTheme="majorHAnsi" w:cstheme="majorHAnsi"/>
          <w:color w:val="000000"/>
          <w:sz w:val="24"/>
          <w:szCs w:val="24"/>
        </w:rPr>
        <w:t xml:space="preserve"> Á; </w:t>
      </w:r>
      <w:proofErr w:type="spellStart"/>
      <w:r w:rsidRPr="00DE4A95">
        <w:rPr>
          <w:rFonts w:asciiTheme="majorHAnsi" w:eastAsia="Times New Roman" w:hAnsiTheme="majorHAnsi" w:cstheme="majorHAnsi"/>
          <w:color w:val="000000"/>
          <w:sz w:val="24"/>
          <w:szCs w:val="24"/>
        </w:rPr>
        <w:t>Về</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trình</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độ</w:t>
      </w:r>
      <w:proofErr w:type="spellEnd"/>
      <w:r w:rsidRPr="00DE4A95">
        <w:rPr>
          <w:rFonts w:asciiTheme="majorHAnsi" w:eastAsia="Times New Roman" w:hAnsiTheme="majorHAnsi" w:cstheme="majorHAnsi"/>
          <w:color w:val="000000"/>
          <w:sz w:val="24"/>
          <w:szCs w:val="24"/>
        </w:rPr>
        <w:t xml:space="preserve"> lao </w:t>
      </w:r>
      <w:proofErr w:type="spellStart"/>
      <w:r w:rsidRPr="00DE4A95">
        <w:rPr>
          <w:rFonts w:asciiTheme="majorHAnsi" w:eastAsia="Times New Roman" w:hAnsiTheme="majorHAnsi" w:cstheme="majorHAnsi"/>
          <w:color w:val="000000"/>
          <w:sz w:val="24"/>
          <w:szCs w:val="24"/>
        </w:rPr>
        <w:t>động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Việt</w:t>
      </w:r>
      <w:proofErr w:type="spellEnd"/>
      <w:r w:rsidRPr="00DE4A95">
        <w:rPr>
          <w:rFonts w:asciiTheme="majorHAnsi" w:eastAsia="Times New Roman" w:hAnsiTheme="majorHAnsi" w:cstheme="majorHAnsi"/>
          <w:color w:val="000000"/>
          <w:sz w:val="24"/>
          <w:szCs w:val="24"/>
        </w:rPr>
        <w:t xml:space="preserve"> Nam </w:t>
      </w:r>
      <w:proofErr w:type="spellStart"/>
      <w:r w:rsidRPr="00DE4A95">
        <w:rPr>
          <w:rFonts w:asciiTheme="majorHAnsi" w:eastAsia="Times New Roman" w:hAnsiTheme="majorHAnsi" w:cstheme="majorHAnsi"/>
          <w:color w:val="000000"/>
          <w:sz w:val="24"/>
          <w:szCs w:val="24"/>
        </w:rPr>
        <w:t>đạt</w:t>
      </w:r>
      <w:proofErr w:type="spellEnd"/>
      <w:r w:rsidRPr="00DE4A95">
        <w:rPr>
          <w:rFonts w:asciiTheme="majorHAnsi" w:eastAsia="Times New Roman" w:hAnsiTheme="majorHAnsi" w:cstheme="majorHAnsi"/>
          <w:color w:val="000000"/>
          <w:sz w:val="24"/>
          <w:szCs w:val="24"/>
        </w:rPr>
        <w:t xml:space="preserve"> 32 </w:t>
      </w:r>
      <w:proofErr w:type="spellStart"/>
      <w:r w:rsidRPr="00DE4A95">
        <w:rPr>
          <w:rFonts w:asciiTheme="majorHAnsi" w:eastAsia="Times New Roman" w:hAnsiTheme="majorHAnsi" w:cstheme="majorHAnsi"/>
          <w:color w:val="000000"/>
          <w:sz w:val="24"/>
          <w:szCs w:val="24"/>
        </w:rPr>
        <w:t>điểm</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trên</w:t>
      </w:r>
      <w:proofErr w:type="spellEnd"/>
      <w:r w:rsidRPr="00DE4A95">
        <w:rPr>
          <w:rFonts w:asciiTheme="majorHAnsi" w:eastAsia="Times New Roman" w:hAnsiTheme="majorHAnsi" w:cstheme="majorHAnsi"/>
          <w:color w:val="000000"/>
          <w:sz w:val="24"/>
          <w:szCs w:val="24"/>
        </w:rPr>
        <w:t xml:space="preserve"> thang </w:t>
      </w:r>
      <w:proofErr w:type="spellStart"/>
      <w:r w:rsidRPr="00DE4A95">
        <w:rPr>
          <w:rFonts w:asciiTheme="majorHAnsi" w:eastAsia="Times New Roman" w:hAnsiTheme="majorHAnsi" w:cstheme="majorHAnsi"/>
          <w:color w:val="000000"/>
          <w:sz w:val="24"/>
          <w:szCs w:val="24"/>
        </w:rPr>
        <w:t>điểm</w:t>
      </w:r>
      <w:proofErr w:type="spellEnd"/>
      <w:r w:rsidRPr="00DE4A95">
        <w:rPr>
          <w:rFonts w:asciiTheme="majorHAnsi" w:eastAsia="Times New Roman" w:hAnsiTheme="majorHAnsi" w:cstheme="majorHAnsi"/>
          <w:color w:val="000000"/>
          <w:sz w:val="24"/>
          <w:szCs w:val="24"/>
        </w:rPr>
        <w:t xml:space="preserve"> 100 (</w:t>
      </w:r>
      <w:proofErr w:type="spellStart"/>
      <w:r w:rsidRPr="00DE4A95">
        <w:rPr>
          <w:rFonts w:asciiTheme="majorHAnsi" w:eastAsia="Times New Roman" w:hAnsiTheme="majorHAnsi" w:cstheme="majorHAnsi"/>
          <w:color w:val="000000"/>
          <w:sz w:val="24"/>
          <w:szCs w:val="24"/>
        </w:rPr>
        <w:t>Mà</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dưới</w:t>
      </w:r>
      <w:proofErr w:type="spellEnd"/>
      <w:r w:rsidRPr="00DE4A95">
        <w:rPr>
          <w:rFonts w:asciiTheme="majorHAnsi" w:eastAsia="Times New Roman" w:hAnsiTheme="majorHAnsi" w:cstheme="majorHAnsi"/>
          <w:color w:val="000000"/>
          <w:sz w:val="24"/>
          <w:szCs w:val="24"/>
        </w:rPr>
        <w:t xml:space="preserve"> 35 </w:t>
      </w:r>
      <w:proofErr w:type="spellStart"/>
      <w:r w:rsidRPr="00DE4A95">
        <w:rPr>
          <w:rFonts w:asciiTheme="majorHAnsi" w:eastAsia="Times New Roman" w:hAnsiTheme="majorHAnsi" w:cstheme="majorHAnsi"/>
          <w:color w:val="000000"/>
          <w:sz w:val="24"/>
          <w:szCs w:val="24"/>
        </w:rPr>
        <w:t>điểm</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là</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mất</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sức</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cạnh</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tranh</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toàn</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cầu</w:t>
      </w:r>
      <w:proofErr w:type="spellEnd"/>
      <w:r w:rsidRPr="00DE4A95">
        <w:rPr>
          <w:rFonts w:asciiTheme="majorHAnsi" w:eastAsia="Times New Roman" w:hAnsiTheme="majorHAnsi" w:cstheme="majorHAnsi"/>
          <w:color w:val="000000"/>
          <w:sz w:val="24"/>
          <w:szCs w:val="24"/>
        </w:rPr>
        <w:t>).</w:t>
      </w:r>
    </w:p>
    <w:p w14:paraId="39C05B20" w14:textId="77777777" w:rsidR="00DE4A95" w:rsidRPr="00DE4A95" w:rsidRDefault="00DE4A95" w:rsidP="000F6989">
      <w:pPr>
        <w:pStyle w:val="ListParagraph"/>
        <w:numPr>
          <w:ilvl w:val="0"/>
          <w:numId w:val="18"/>
        </w:numPr>
        <w:spacing w:before="120" w:after="120" w:line="240" w:lineRule="auto"/>
        <w:ind w:left="0" w:firstLine="450"/>
        <w:contextualSpacing w:val="0"/>
        <w:jc w:val="both"/>
        <w:rPr>
          <w:rFonts w:asciiTheme="majorHAnsi" w:eastAsia="Times New Roman" w:hAnsiTheme="majorHAnsi" w:cstheme="majorHAnsi"/>
          <w:color w:val="000000"/>
          <w:sz w:val="24"/>
          <w:szCs w:val="24"/>
        </w:rPr>
      </w:pPr>
      <w:proofErr w:type="spellStart"/>
      <w:r w:rsidRPr="00DE4A95">
        <w:rPr>
          <w:rFonts w:asciiTheme="majorHAnsi" w:eastAsia="Times New Roman" w:hAnsiTheme="majorHAnsi" w:cstheme="majorHAnsi"/>
          <w:color w:val="000000"/>
          <w:sz w:val="24"/>
          <w:szCs w:val="24"/>
        </w:rPr>
        <w:lastRenderedPageBreak/>
        <w:t>Về</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năng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suất</w:t>
      </w:r>
      <w:proofErr w:type="spellEnd"/>
      <w:r w:rsidRPr="00DE4A95">
        <w:rPr>
          <w:rFonts w:asciiTheme="majorHAnsi" w:eastAsia="Times New Roman" w:hAnsiTheme="majorHAnsi" w:cstheme="majorHAnsi"/>
          <w:color w:val="000000"/>
          <w:sz w:val="24"/>
          <w:szCs w:val="24"/>
        </w:rPr>
        <w:t xml:space="preserve"> lao </w:t>
      </w:r>
      <w:proofErr w:type="spellStart"/>
      <w:r w:rsidRPr="00DE4A95">
        <w:rPr>
          <w:rFonts w:asciiTheme="majorHAnsi" w:eastAsia="Times New Roman" w:hAnsiTheme="majorHAnsi" w:cstheme="majorHAnsi"/>
          <w:color w:val="000000"/>
          <w:sz w:val="24"/>
          <w:szCs w:val="24"/>
        </w:rPr>
        <w:t>động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theo</w:t>
      </w:r>
      <w:proofErr w:type="spellEnd"/>
      <w:r w:rsidRPr="00DE4A95">
        <w:rPr>
          <w:rFonts w:asciiTheme="majorHAnsi" w:eastAsia="Times New Roman" w:hAnsiTheme="majorHAnsi" w:cstheme="majorHAnsi"/>
          <w:color w:val="000000"/>
          <w:sz w:val="24"/>
          <w:szCs w:val="24"/>
        </w:rPr>
        <w:t xml:space="preserve"> PGS. </w:t>
      </w:r>
      <w:proofErr w:type="spellStart"/>
      <w:r w:rsidRPr="00DE4A95">
        <w:rPr>
          <w:rFonts w:asciiTheme="majorHAnsi" w:eastAsia="Times New Roman" w:hAnsiTheme="majorHAnsi" w:cstheme="majorHAnsi"/>
          <w:color w:val="000000"/>
          <w:sz w:val="24"/>
          <w:szCs w:val="24"/>
        </w:rPr>
        <w:t>Đặng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Quốc</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Bảo</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tỷ</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lệ</w:t>
      </w:r>
      <w:proofErr w:type="spellEnd"/>
      <w:r w:rsidRPr="00DE4A95">
        <w:rPr>
          <w:rFonts w:asciiTheme="majorHAnsi" w:eastAsia="Times New Roman" w:hAnsiTheme="majorHAnsi" w:cstheme="majorHAnsi"/>
          <w:color w:val="000000"/>
          <w:sz w:val="24"/>
          <w:szCs w:val="24"/>
        </w:rPr>
        <w:t xml:space="preserve"> lao </w:t>
      </w:r>
      <w:proofErr w:type="spellStart"/>
      <w:r w:rsidRPr="00DE4A95">
        <w:rPr>
          <w:rFonts w:asciiTheme="majorHAnsi" w:eastAsia="Times New Roman" w:hAnsiTheme="majorHAnsi" w:cstheme="majorHAnsi"/>
          <w:color w:val="000000"/>
          <w:sz w:val="24"/>
          <w:szCs w:val="24"/>
        </w:rPr>
        <w:t>động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không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có</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chuyên</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môn</w:t>
      </w:r>
      <w:proofErr w:type="spellEnd"/>
      <w:r w:rsidRPr="00DE4A95">
        <w:rPr>
          <w:rFonts w:asciiTheme="majorHAnsi" w:eastAsia="Times New Roman" w:hAnsiTheme="majorHAnsi" w:cstheme="majorHAnsi"/>
          <w:color w:val="000000"/>
          <w:sz w:val="24"/>
          <w:szCs w:val="24"/>
        </w:rPr>
        <w:t xml:space="preserve"> ở </w:t>
      </w:r>
      <w:proofErr w:type="spellStart"/>
      <w:r w:rsidRPr="00DE4A95">
        <w:rPr>
          <w:rFonts w:asciiTheme="majorHAnsi" w:eastAsia="Times New Roman" w:hAnsiTheme="majorHAnsi" w:cstheme="majorHAnsi"/>
          <w:color w:val="000000"/>
          <w:sz w:val="24"/>
          <w:szCs w:val="24"/>
        </w:rPr>
        <w:t>Hà</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Nội</w:t>
      </w:r>
      <w:proofErr w:type="spellEnd"/>
      <w:r w:rsidRPr="00DE4A95">
        <w:rPr>
          <w:rFonts w:asciiTheme="majorHAnsi" w:eastAsia="Times New Roman" w:hAnsiTheme="majorHAnsi" w:cstheme="majorHAnsi"/>
          <w:color w:val="000000"/>
          <w:sz w:val="24"/>
          <w:szCs w:val="24"/>
        </w:rPr>
        <w:t xml:space="preserve">: 41,4%; </w:t>
      </w:r>
      <w:proofErr w:type="spellStart"/>
      <w:r w:rsidRPr="00DE4A95">
        <w:rPr>
          <w:rFonts w:asciiTheme="majorHAnsi" w:eastAsia="Times New Roman" w:hAnsiTheme="majorHAnsi" w:cstheme="majorHAnsi"/>
          <w:color w:val="000000"/>
          <w:sz w:val="24"/>
          <w:szCs w:val="24"/>
        </w:rPr>
        <w:t>Đà</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Nẵng</w:t>
      </w:r>
      <w:proofErr w:type="spellEnd"/>
      <w:r w:rsidRPr="00DE4A95">
        <w:rPr>
          <w:rFonts w:asciiTheme="majorHAnsi" w:eastAsia="Times New Roman" w:hAnsiTheme="majorHAnsi" w:cstheme="majorHAnsi"/>
          <w:color w:val="000000"/>
          <w:sz w:val="24"/>
          <w:szCs w:val="24"/>
        </w:rPr>
        <w:t xml:space="preserve">: 54,4%; </w:t>
      </w:r>
      <w:proofErr w:type="spellStart"/>
      <w:r w:rsidRPr="00DE4A95">
        <w:rPr>
          <w:rFonts w:asciiTheme="majorHAnsi" w:eastAsia="Times New Roman" w:hAnsiTheme="majorHAnsi" w:cstheme="majorHAnsi"/>
          <w:color w:val="000000"/>
          <w:sz w:val="24"/>
          <w:szCs w:val="24"/>
        </w:rPr>
        <w:t>TP.Hồ</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Chí</w:t>
      </w:r>
      <w:proofErr w:type="spellEnd"/>
      <w:r w:rsidRPr="00DE4A95">
        <w:rPr>
          <w:rFonts w:asciiTheme="majorHAnsi" w:eastAsia="Times New Roman" w:hAnsiTheme="majorHAnsi" w:cstheme="majorHAnsi"/>
          <w:color w:val="000000"/>
          <w:sz w:val="24"/>
          <w:szCs w:val="24"/>
        </w:rPr>
        <w:t xml:space="preserve"> Minh: 55%; </w:t>
      </w:r>
      <w:proofErr w:type="spellStart"/>
      <w:r w:rsidRPr="00DE4A95">
        <w:rPr>
          <w:rFonts w:asciiTheme="majorHAnsi" w:eastAsia="Times New Roman" w:hAnsiTheme="majorHAnsi" w:cstheme="majorHAnsi"/>
          <w:color w:val="000000"/>
          <w:sz w:val="24"/>
          <w:szCs w:val="24"/>
        </w:rPr>
        <w:t>Vũng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Tàu</w:t>
      </w:r>
      <w:proofErr w:type="spellEnd"/>
      <w:r w:rsidRPr="00DE4A95">
        <w:rPr>
          <w:rFonts w:asciiTheme="majorHAnsi" w:eastAsia="Times New Roman" w:hAnsiTheme="majorHAnsi" w:cstheme="majorHAnsi"/>
          <w:color w:val="000000"/>
          <w:sz w:val="24"/>
          <w:szCs w:val="24"/>
        </w:rPr>
        <w:t xml:space="preserve">: 62,9%; </w:t>
      </w:r>
      <w:proofErr w:type="spellStart"/>
      <w:r w:rsidRPr="00DE4A95">
        <w:rPr>
          <w:rFonts w:asciiTheme="majorHAnsi" w:eastAsia="Times New Roman" w:hAnsiTheme="majorHAnsi" w:cstheme="majorHAnsi"/>
          <w:color w:val="000000"/>
          <w:sz w:val="24"/>
          <w:szCs w:val="24"/>
        </w:rPr>
        <w:t>Hải</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Phòng</w:t>
      </w:r>
      <w:proofErr w:type="spellEnd"/>
      <w:r w:rsidRPr="00DE4A95">
        <w:rPr>
          <w:rFonts w:asciiTheme="majorHAnsi" w:eastAsia="Times New Roman" w:hAnsiTheme="majorHAnsi" w:cstheme="majorHAnsi"/>
          <w:color w:val="000000"/>
          <w:sz w:val="24"/>
          <w:szCs w:val="24"/>
        </w:rPr>
        <w:t xml:space="preserve">: 64%. </w:t>
      </w:r>
      <w:proofErr w:type="spellStart"/>
      <w:r w:rsidRPr="00DE4A95">
        <w:rPr>
          <w:rFonts w:asciiTheme="majorHAnsi" w:eastAsia="Times New Roman" w:hAnsiTheme="majorHAnsi" w:cstheme="majorHAnsi"/>
          <w:color w:val="000000"/>
          <w:sz w:val="24"/>
          <w:szCs w:val="24"/>
        </w:rPr>
        <w:t>Như</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vậy</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Hải</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Phòng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có</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trình</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độ</w:t>
      </w:r>
      <w:proofErr w:type="spellEnd"/>
      <w:r w:rsidRPr="00DE4A95">
        <w:rPr>
          <w:rFonts w:asciiTheme="majorHAnsi" w:eastAsia="Times New Roman" w:hAnsiTheme="majorHAnsi" w:cstheme="majorHAnsi"/>
          <w:color w:val="000000"/>
          <w:sz w:val="24"/>
          <w:szCs w:val="24"/>
        </w:rPr>
        <w:t xml:space="preserve"> lao </w:t>
      </w:r>
      <w:proofErr w:type="spellStart"/>
      <w:r w:rsidRPr="00DE4A95">
        <w:rPr>
          <w:rFonts w:asciiTheme="majorHAnsi" w:eastAsia="Times New Roman" w:hAnsiTheme="majorHAnsi" w:cstheme="majorHAnsi"/>
          <w:color w:val="000000"/>
          <w:sz w:val="24"/>
          <w:szCs w:val="24"/>
        </w:rPr>
        <w:t>động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thấp</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hơn</w:t>
      </w:r>
      <w:proofErr w:type="spellEnd"/>
      <w:r w:rsidRPr="00DE4A95">
        <w:rPr>
          <w:rFonts w:asciiTheme="majorHAnsi" w:eastAsia="Times New Roman" w:hAnsiTheme="majorHAnsi" w:cstheme="majorHAnsi"/>
          <w:color w:val="000000"/>
          <w:sz w:val="24"/>
          <w:szCs w:val="24"/>
        </w:rPr>
        <w:t xml:space="preserve"> so </w:t>
      </w:r>
      <w:proofErr w:type="spellStart"/>
      <w:r w:rsidRPr="00DE4A95">
        <w:rPr>
          <w:rFonts w:asciiTheme="majorHAnsi" w:eastAsia="Times New Roman" w:hAnsiTheme="majorHAnsi" w:cstheme="majorHAnsi"/>
          <w:color w:val="000000"/>
          <w:sz w:val="24"/>
          <w:szCs w:val="24"/>
        </w:rPr>
        <w:t>với</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một</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số</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tỉnh</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thành</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phố</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khác</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trên</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cả</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nước</w:t>
      </w:r>
      <w:proofErr w:type="spellEnd"/>
      <w:r w:rsidRPr="00DE4A95">
        <w:rPr>
          <w:rFonts w:asciiTheme="majorHAnsi" w:eastAsia="Times New Roman" w:hAnsiTheme="majorHAnsi" w:cstheme="majorHAnsi"/>
          <w:color w:val="000000"/>
          <w:sz w:val="24"/>
          <w:szCs w:val="24"/>
        </w:rPr>
        <w:t>.</w:t>
      </w:r>
    </w:p>
    <w:p w14:paraId="2374A328" w14:textId="77777777" w:rsidR="00DE4A95" w:rsidRPr="00DE4A95" w:rsidRDefault="00DE4A95" w:rsidP="000F6989">
      <w:pPr>
        <w:pStyle w:val="ListParagraph"/>
        <w:numPr>
          <w:ilvl w:val="0"/>
          <w:numId w:val="18"/>
        </w:numPr>
        <w:spacing w:before="120" w:after="120" w:line="240" w:lineRule="auto"/>
        <w:ind w:left="0" w:firstLine="450"/>
        <w:contextualSpacing w:val="0"/>
        <w:jc w:val="both"/>
        <w:rPr>
          <w:rFonts w:asciiTheme="majorHAnsi" w:eastAsia="Times New Roman" w:hAnsiTheme="majorHAnsi" w:cstheme="majorHAnsi"/>
          <w:color w:val="000000"/>
          <w:sz w:val="24"/>
          <w:szCs w:val="24"/>
        </w:rPr>
      </w:pPr>
      <w:proofErr w:type="spellStart"/>
      <w:r w:rsidRPr="00DE4A95">
        <w:rPr>
          <w:rFonts w:asciiTheme="majorHAnsi" w:eastAsia="Times New Roman" w:hAnsiTheme="majorHAnsi" w:cstheme="majorHAnsi"/>
          <w:color w:val="000000"/>
          <w:sz w:val="24"/>
          <w:szCs w:val="24"/>
        </w:rPr>
        <w:t>Về</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năng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suất</w:t>
      </w:r>
      <w:proofErr w:type="spellEnd"/>
      <w:r w:rsidRPr="00DE4A95">
        <w:rPr>
          <w:rFonts w:asciiTheme="majorHAnsi" w:eastAsia="Times New Roman" w:hAnsiTheme="majorHAnsi" w:cstheme="majorHAnsi"/>
          <w:color w:val="000000"/>
          <w:sz w:val="24"/>
          <w:szCs w:val="24"/>
        </w:rPr>
        <w:t xml:space="preserve"> lao </w:t>
      </w:r>
      <w:proofErr w:type="spellStart"/>
      <w:r w:rsidRPr="00DE4A95">
        <w:rPr>
          <w:rFonts w:asciiTheme="majorHAnsi" w:eastAsia="Times New Roman" w:hAnsiTheme="majorHAnsi" w:cstheme="majorHAnsi"/>
          <w:color w:val="000000"/>
          <w:sz w:val="24"/>
          <w:szCs w:val="24"/>
        </w:rPr>
        <w:t>động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theo</w:t>
      </w:r>
      <w:proofErr w:type="spellEnd"/>
      <w:r w:rsidRPr="00DE4A95">
        <w:rPr>
          <w:rFonts w:asciiTheme="majorHAnsi" w:eastAsia="Times New Roman" w:hAnsiTheme="majorHAnsi" w:cstheme="majorHAnsi"/>
          <w:color w:val="000000"/>
          <w:sz w:val="24"/>
          <w:szCs w:val="24"/>
        </w:rPr>
        <w:t xml:space="preserve"> PGS-TS. </w:t>
      </w:r>
      <w:proofErr w:type="spellStart"/>
      <w:r w:rsidRPr="00DE4A95">
        <w:rPr>
          <w:rFonts w:asciiTheme="majorHAnsi" w:eastAsia="Times New Roman" w:hAnsiTheme="majorHAnsi" w:cstheme="majorHAnsi"/>
          <w:color w:val="000000"/>
          <w:sz w:val="24"/>
          <w:szCs w:val="24"/>
        </w:rPr>
        <w:t>Nguyễn</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Đại</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Thành</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Việt</w:t>
      </w:r>
      <w:proofErr w:type="spellEnd"/>
      <w:r w:rsidRPr="00DE4A95">
        <w:rPr>
          <w:rFonts w:asciiTheme="majorHAnsi" w:eastAsia="Times New Roman" w:hAnsiTheme="majorHAnsi" w:cstheme="majorHAnsi"/>
          <w:color w:val="000000"/>
          <w:sz w:val="24"/>
          <w:szCs w:val="24"/>
        </w:rPr>
        <w:t xml:space="preserve"> Nam </w:t>
      </w:r>
      <w:proofErr w:type="spellStart"/>
      <w:r w:rsidRPr="00DE4A95">
        <w:rPr>
          <w:rFonts w:asciiTheme="majorHAnsi" w:eastAsia="Times New Roman" w:hAnsiTheme="majorHAnsi" w:cstheme="majorHAnsi"/>
          <w:color w:val="000000"/>
          <w:sz w:val="24"/>
          <w:szCs w:val="24"/>
        </w:rPr>
        <w:t>đứng</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thứ</w:t>
      </w:r>
      <w:proofErr w:type="spellEnd"/>
      <w:r w:rsidRPr="00DE4A95">
        <w:rPr>
          <w:rFonts w:asciiTheme="majorHAnsi" w:eastAsia="Times New Roman" w:hAnsiTheme="majorHAnsi" w:cstheme="majorHAnsi"/>
          <w:color w:val="000000"/>
          <w:sz w:val="24"/>
          <w:szCs w:val="24"/>
        </w:rPr>
        <w:t xml:space="preserve"> 77 </w:t>
      </w:r>
      <w:proofErr w:type="spellStart"/>
      <w:r w:rsidRPr="00DE4A95">
        <w:rPr>
          <w:rFonts w:asciiTheme="majorHAnsi" w:eastAsia="Times New Roman" w:hAnsiTheme="majorHAnsi" w:cstheme="majorHAnsi"/>
          <w:color w:val="000000"/>
          <w:sz w:val="24"/>
          <w:szCs w:val="24"/>
        </w:rPr>
        <w:t>trên</w:t>
      </w:r>
      <w:proofErr w:type="spellEnd"/>
      <w:r w:rsidRPr="00DE4A95">
        <w:rPr>
          <w:rFonts w:asciiTheme="majorHAnsi" w:eastAsia="Times New Roman" w:hAnsiTheme="majorHAnsi" w:cstheme="majorHAnsi"/>
          <w:color w:val="000000"/>
          <w:sz w:val="24"/>
          <w:szCs w:val="24"/>
        </w:rPr>
        <w:t xml:space="preserve"> 127 </w:t>
      </w:r>
      <w:proofErr w:type="spellStart"/>
      <w:r w:rsidRPr="00DE4A95">
        <w:rPr>
          <w:rFonts w:asciiTheme="majorHAnsi" w:eastAsia="Times New Roman" w:hAnsiTheme="majorHAnsi" w:cstheme="majorHAnsi"/>
          <w:color w:val="000000"/>
          <w:sz w:val="24"/>
          <w:szCs w:val="24"/>
        </w:rPr>
        <w:t>quốc</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gia</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sau</w:t>
      </w:r>
      <w:proofErr w:type="spellEnd"/>
      <w:r w:rsidRPr="00DE4A95">
        <w:rPr>
          <w:rFonts w:asciiTheme="majorHAnsi" w:eastAsia="Times New Roman" w:hAnsiTheme="majorHAnsi" w:cstheme="majorHAnsi"/>
          <w:color w:val="000000"/>
          <w:sz w:val="24"/>
          <w:szCs w:val="24"/>
        </w:rPr>
        <w:t xml:space="preserve"> Indonesia, </w:t>
      </w:r>
      <w:proofErr w:type="spellStart"/>
      <w:r w:rsidRPr="00DE4A95">
        <w:rPr>
          <w:rFonts w:asciiTheme="majorHAnsi" w:eastAsia="Times New Roman" w:hAnsiTheme="majorHAnsi" w:cstheme="majorHAnsi"/>
          <w:color w:val="000000"/>
          <w:sz w:val="24"/>
          <w:szCs w:val="24"/>
        </w:rPr>
        <w:t>Philifin</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và</w:t>
      </w:r>
      <w:proofErr w:type="spellEnd"/>
      <w:r w:rsidRPr="00DE4A95">
        <w:rPr>
          <w:rFonts w:asciiTheme="majorHAnsi" w:eastAsia="Times New Roman" w:hAnsiTheme="majorHAnsi" w:cstheme="majorHAnsi"/>
          <w:color w:val="000000"/>
          <w:sz w:val="24"/>
          <w:szCs w:val="24"/>
        </w:rPr>
        <w:t xml:space="preserve"> </w:t>
      </w:r>
      <w:proofErr w:type="spellStart"/>
      <w:r w:rsidRPr="00DE4A95">
        <w:rPr>
          <w:rFonts w:asciiTheme="majorHAnsi" w:eastAsia="Times New Roman" w:hAnsiTheme="majorHAnsi" w:cstheme="majorHAnsi"/>
          <w:color w:val="000000"/>
          <w:sz w:val="24"/>
          <w:szCs w:val="24"/>
        </w:rPr>
        <w:t>Thái</w:t>
      </w:r>
      <w:proofErr w:type="spellEnd"/>
      <w:r w:rsidRPr="00DE4A95">
        <w:rPr>
          <w:rFonts w:asciiTheme="majorHAnsi" w:eastAsia="Times New Roman" w:hAnsiTheme="majorHAnsi" w:cstheme="majorHAnsi"/>
          <w:color w:val="000000"/>
          <w:sz w:val="24"/>
          <w:szCs w:val="24"/>
        </w:rPr>
        <w:t xml:space="preserve"> Lan.</w:t>
      </w:r>
    </w:p>
    <w:p w14:paraId="652F9D48" w14:textId="77777777" w:rsidR="00DE4A95" w:rsidRPr="00DE4A95" w:rsidRDefault="00DE4A95" w:rsidP="000F6989">
      <w:pPr>
        <w:spacing w:before="120" w:after="120" w:line="240" w:lineRule="auto"/>
        <w:ind w:firstLine="284"/>
        <w:jc w:val="both"/>
        <w:rPr>
          <w:rFonts w:ascii="Merriweather" w:eastAsia="Times New Roman" w:hAnsi="Merriweather" w:cs="Times New Roman"/>
          <w:color w:val="262626"/>
          <w:sz w:val="24"/>
          <w:szCs w:val="24"/>
        </w:rPr>
      </w:pPr>
      <w:r w:rsidRPr="00DE4A95">
        <w:rPr>
          <w:rFonts w:ascii="Merriweather" w:eastAsia="Times New Roman" w:hAnsi="Merriweather" w:cs="Times New Roman"/>
          <w:color w:val="000000"/>
          <w:sz w:val="24"/>
          <w:szCs w:val="24"/>
        </w:rPr>
        <w:t>Mặc dù đã có nhiều cố gắng, nhưng việc triển khai đào tạo nghề chất lượng cao vẫn còn nhiều khó khăn, đó là:</w:t>
      </w:r>
    </w:p>
    <w:p w14:paraId="6EB1B366" w14:textId="45556D28" w:rsidR="00DE4A95" w:rsidRPr="00DE4A95" w:rsidRDefault="00DE4A95" w:rsidP="000F6989">
      <w:pPr>
        <w:pStyle w:val="ListParagraph"/>
        <w:numPr>
          <w:ilvl w:val="0"/>
          <w:numId w:val="18"/>
        </w:numPr>
        <w:spacing w:before="120" w:after="120" w:line="240" w:lineRule="auto"/>
        <w:ind w:left="0" w:firstLine="450"/>
        <w:contextualSpacing w:val="0"/>
        <w:jc w:val="both"/>
        <w:rPr>
          <w:rFonts w:asciiTheme="majorHAnsi" w:eastAsia="Times New Roman" w:hAnsiTheme="majorHAnsi" w:cstheme="majorHAnsi"/>
          <w:color w:val="000000"/>
          <w:sz w:val="24"/>
          <w:szCs w:val="24"/>
        </w:rPr>
      </w:pPr>
      <w:r w:rsidRPr="00DE4A95">
        <w:rPr>
          <w:rFonts w:asciiTheme="majorHAnsi" w:eastAsia="Times New Roman" w:hAnsiTheme="majorHAnsi" w:cstheme="majorHAnsi"/>
          <w:color w:val="000000"/>
          <w:sz w:val="24"/>
          <w:szCs w:val="24"/>
        </w:rPr>
        <w:t>Luật Giáo dục nghề nghiệp có hiệu lực thi hành từ ngày 1-7-2015 nhưng còn thiếu nhiều chuẩn và tiêu chuẩn, định mức, quy định. Các định mức liên quan tới chuyển giao chương trình, đào tạo theo chuẩn quốc tế chưa có nên quá trình thí điểm, triển khai các vấn đề mới bị chậm.</w:t>
      </w:r>
    </w:p>
    <w:p w14:paraId="323C3249" w14:textId="134127A9" w:rsidR="00DE4A95" w:rsidRPr="00DE4A95" w:rsidRDefault="00DE4A95" w:rsidP="000F6989">
      <w:pPr>
        <w:pStyle w:val="ListParagraph"/>
        <w:numPr>
          <w:ilvl w:val="0"/>
          <w:numId w:val="18"/>
        </w:numPr>
        <w:spacing w:before="120" w:after="120" w:line="240" w:lineRule="auto"/>
        <w:ind w:left="0" w:firstLine="450"/>
        <w:contextualSpacing w:val="0"/>
        <w:jc w:val="both"/>
        <w:rPr>
          <w:rFonts w:asciiTheme="majorHAnsi" w:eastAsia="Times New Roman" w:hAnsiTheme="majorHAnsi" w:cstheme="majorHAnsi"/>
          <w:color w:val="000000"/>
          <w:sz w:val="24"/>
          <w:szCs w:val="24"/>
        </w:rPr>
      </w:pPr>
      <w:r w:rsidRPr="00DE4A95">
        <w:rPr>
          <w:rFonts w:asciiTheme="majorHAnsi" w:eastAsia="Times New Roman" w:hAnsiTheme="majorHAnsi" w:cstheme="majorHAnsi"/>
          <w:color w:val="000000"/>
          <w:sz w:val="24"/>
          <w:szCs w:val="24"/>
        </w:rPr>
        <w:t>Tiêu chí của trường chất lượng cao tại Quyết định số 761/QĐ-TTg chưa quy định một số nội dung liên quan đến việc gắn kết với doanh nghiệp trong công tác đào tạo; thời gian thực hành, thực tập tại doanh nghiệp; tin học hóa các hoạt động quản lý của nhà trường và xây dựng chương trình đào tạo theo chuẩn đầu ra. Qua kết quả đánh giá tại 45 trường cho thấy, một số tiêu chuẩn chưa đánh giá được, như tỷ lệ học sinh tốt nghiệp hệ trung cấp đạt bậc 2/5, hệ cao đẳng đạt bậc 3/5 của tiêu chuẩn kỹ năng nghề quốc gia; tỷ lệ học sinh, sinh viên và nhà giáo đạt trình độ tiếng Anh, tin học theo chuẩn TOEIC, IC3. Việc ứng dụng số hóa mới dừng lại mô phỏng, giáo trình điện tử, chưa tiếp cận với quan điểm số hóa trong Cách mạng công nghiệp 4.0.</w:t>
      </w:r>
    </w:p>
    <w:p w14:paraId="70271B7C" w14:textId="6EAB31AF" w:rsidR="00AC7E95" w:rsidRDefault="00AC7E95" w:rsidP="000F6989">
      <w:pPr>
        <w:spacing w:before="120" w:after="120" w:line="240" w:lineRule="auto"/>
        <w:ind w:firstLine="284"/>
        <w:jc w:val="both"/>
        <w:rPr>
          <w:rFonts w:ascii="Helvetica" w:hAnsi="Helvetica"/>
          <w:color w:val="333333"/>
          <w:sz w:val="21"/>
          <w:szCs w:val="21"/>
        </w:rPr>
      </w:pPr>
      <w:r w:rsidRPr="00AC7E95">
        <w:rPr>
          <w:rFonts w:ascii="Merriweather" w:eastAsia="Times New Roman" w:hAnsi="Merriweather" w:cs="Times New Roman"/>
          <w:color w:val="000000"/>
          <w:sz w:val="24"/>
          <w:szCs w:val="24"/>
        </w:rPr>
        <w:t>Sau những năm đầu đổi mới, ngày nay Việ</w:t>
      </w:r>
      <w:proofErr w:type="spellStart"/>
      <w:r w:rsidRPr="00AC7E95">
        <w:rPr>
          <w:rFonts w:ascii="Merriweather" w:eastAsia="Times New Roman" w:hAnsi="Merriweather" w:cs="Times New Roman"/>
          <w:color w:val="000000"/>
          <w:sz w:val="24"/>
          <w:szCs w:val="24"/>
        </w:rPr>
        <w:t>t</w:t>
      </w:r>
      <w:proofErr w:type="spellEnd"/>
      <w:r w:rsidRPr="00AC7E95">
        <w:rPr>
          <w:rFonts w:ascii="Merriweather" w:eastAsia="Times New Roman" w:hAnsi="Merriweather" w:cs="Times New Roman"/>
          <w:color w:val="000000"/>
          <w:sz w:val="24"/>
          <w:szCs w:val="24"/>
        </w:rPr>
        <w:t xml:space="preserve"> Nam </w:t>
      </w:r>
      <w:proofErr w:type="spellStart"/>
      <w:r w:rsidRPr="00AC7E95">
        <w:rPr>
          <w:rFonts w:ascii="Merriweather" w:eastAsia="Times New Roman" w:hAnsi="Merriweather" w:cs="Times New Roman"/>
          <w:color w:val="000000"/>
          <w:sz w:val="24"/>
          <w:szCs w:val="24"/>
        </w:rPr>
        <w:t>hội</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nhập</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ngày</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càng</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sâu</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rộng</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với</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cộng</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đồng</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quốc</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tế</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Việc</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này</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mang</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đến</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nhiều</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cơ</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hội</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nhưng</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không</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ít</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thách</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thức</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trong</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việc</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phát</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triển</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nguồn</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nhân</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lực</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chất</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lượng</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cao</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của</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Việt</w:t>
      </w:r>
      <w:proofErr w:type="spellEnd"/>
      <w:r w:rsidRPr="00AC7E95">
        <w:rPr>
          <w:rFonts w:ascii="Merriweather" w:eastAsia="Times New Roman" w:hAnsi="Merriweather" w:cs="Times New Roman"/>
          <w:color w:val="000000"/>
          <w:sz w:val="24"/>
          <w:szCs w:val="24"/>
        </w:rPr>
        <w:t xml:space="preserve"> Nam. Sau </w:t>
      </w:r>
      <w:proofErr w:type="spellStart"/>
      <w:r w:rsidRPr="00AC7E95">
        <w:rPr>
          <w:rFonts w:ascii="Merriweather" w:eastAsia="Times New Roman" w:hAnsi="Merriweather" w:cs="Times New Roman"/>
          <w:color w:val="000000"/>
          <w:sz w:val="24"/>
          <w:szCs w:val="24"/>
        </w:rPr>
        <w:t>đây</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chúng</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tôi</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xin</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nêu</w:t>
      </w:r>
      <w:proofErr w:type="spellEnd"/>
      <w:r w:rsidRPr="00AC7E95">
        <w:rPr>
          <w:rFonts w:ascii="Merriweather" w:eastAsia="Times New Roman" w:hAnsi="Merriweather" w:cs="Times New Roman"/>
          <w:color w:val="000000"/>
          <w:sz w:val="24"/>
          <w:szCs w:val="24"/>
        </w:rPr>
        <w:t xml:space="preserve"> ra </w:t>
      </w:r>
      <w:proofErr w:type="spellStart"/>
      <w:r w:rsidRPr="00AC7E95">
        <w:rPr>
          <w:rFonts w:ascii="Merriweather" w:eastAsia="Times New Roman" w:hAnsi="Merriweather" w:cs="Times New Roman"/>
          <w:color w:val="000000"/>
          <w:sz w:val="24"/>
          <w:szCs w:val="24"/>
        </w:rPr>
        <w:t>ba</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thách</w:t>
      </w:r>
      <w:proofErr w:type="spellEnd"/>
      <w:r w:rsidRPr="00AC7E95">
        <w:rPr>
          <w:rFonts w:ascii="Merriweather" w:eastAsia="Times New Roman" w:hAnsi="Merriweather" w:cs="Times New Roman"/>
          <w:color w:val="000000"/>
          <w:sz w:val="24"/>
          <w:szCs w:val="24"/>
        </w:rPr>
        <w:t xml:space="preserve"> </w:t>
      </w:r>
      <w:proofErr w:type="spellStart"/>
      <w:r w:rsidRPr="00AC7E95">
        <w:rPr>
          <w:rFonts w:ascii="Merriweather" w:eastAsia="Times New Roman" w:hAnsi="Merriweather" w:cs="Times New Roman"/>
          <w:color w:val="000000"/>
          <w:sz w:val="24"/>
          <w:szCs w:val="24"/>
        </w:rPr>
        <w:t>thức</w:t>
      </w:r>
      <w:proofErr w:type="spellEnd"/>
      <w:r w:rsidRPr="00AC7E95">
        <w:rPr>
          <w:rFonts w:ascii="Merriweather" w:eastAsia="Times New Roman" w:hAnsi="Merriweather" w:cs="Times New Roman"/>
          <w:color w:val="000000"/>
          <w:sz w:val="24"/>
          <w:szCs w:val="24"/>
        </w:rPr>
        <w:t>:</w:t>
      </w:r>
    </w:p>
    <w:p w14:paraId="275669F2" w14:textId="201DE190" w:rsidR="00AC7E95" w:rsidRDefault="00AC7E95" w:rsidP="000F6989">
      <w:pPr>
        <w:pStyle w:val="ListParagraph"/>
        <w:numPr>
          <w:ilvl w:val="0"/>
          <w:numId w:val="18"/>
        </w:numPr>
        <w:spacing w:before="120" w:after="120" w:line="240" w:lineRule="auto"/>
        <w:ind w:left="0" w:firstLine="450"/>
        <w:contextualSpacing w:val="0"/>
        <w:jc w:val="both"/>
        <w:rPr>
          <w:rFonts w:ascii="Helvetica" w:hAnsi="Helvetica"/>
          <w:color w:val="333333"/>
          <w:sz w:val="21"/>
          <w:szCs w:val="21"/>
        </w:rPr>
      </w:pPr>
      <w:proofErr w:type="spellStart"/>
      <w:r>
        <w:rPr>
          <w:rStyle w:val="Strong"/>
          <w:rFonts w:ascii="Helvetica" w:hAnsi="Helvetica"/>
          <w:color w:val="333333"/>
          <w:sz w:val="21"/>
          <w:szCs w:val="21"/>
        </w:rPr>
        <w:t>Các</w:t>
      </w:r>
      <w:proofErr w:type="spellEnd"/>
      <w:r>
        <w:rPr>
          <w:rStyle w:val="Strong"/>
          <w:rFonts w:ascii="Helvetica" w:hAnsi="Helvetica"/>
          <w:color w:val="333333"/>
          <w:sz w:val="21"/>
          <w:szCs w:val="21"/>
        </w:rPr>
        <w:t xml:space="preserve"> </w:t>
      </w:r>
      <w:proofErr w:type="spellStart"/>
      <w:r>
        <w:rPr>
          <w:rStyle w:val="Strong"/>
          <w:rFonts w:ascii="Helvetica" w:hAnsi="Helvetica"/>
          <w:color w:val="333333"/>
          <w:sz w:val="21"/>
          <w:szCs w:val="21"/>
        </w:rPr>
        <w:t>thách</w:t>
      </w:r>
      <w:proofErr w:type="spellEnd"/>
      <w:r>
        <w:rPr>
          <w:rStyle w:val="Strong"/>
          <w:rFonts w:ascii="Helvetica" w:hAnsi="Helvetica"/>
          <w:color w:val="333333"/>
          <w:sz w:val="21"/>
          <w:szCs w:val="21"/>
        </w:rPr>
        <w:t xml:space="preserve"> </w:t>
      </w:r>
      <w:proofErr w:type="spellStart"/>
      <w:r>
        <w:rPr>
          <w:rStyle w:val="Strong"/>
          <w:rFonts w:ascii="Helvetica" w:hAnsi="Helvetica"/>
          <w:color w:val="333333"/>
          <w:sz w:val="21"/>
          <w:szCs w:val="21"/>
        </w:rPr>
        <w:t>thức</w:t>
      </w:r>
      <w:proofErr w:type="spellEnd"/>
      <w:r>
        <w:rPr>
          <w:rStyle w:val="Strong"/>
          <w:rFonts w:ascii="Helvetica" w:hAnsi="Helvetica"/>
          <w:color w:val="333333"/>
          <w:sz w:val="21"/>
          <w:szCs w:val="21"/>
        </w:rPr>
        <w:t xml:space="preserve"> </w:t>
      </w:r>
      <w:proofErr w:type="spellStart"/>
      <w:r>
        <w:rPr>
          <w:rStyle w:val="Strong"/>
          <w:rFonts w:ascii="Helvetica" w:hAnsi="Helvetica"/>
          <w:color w:val="333333"/>
          <w:sz w:val="21"/>
          <w:szCs w:val="21"/>
        </w:rPr>
        <w:t>đến</w:t>
      </w:r>
      <w:proofErr w:type="spellEnd"/>
      <w:r>
        <w:rPr>
          <w:rStyle w:val="Strong"/>
          <w:rFonts w:ascii="Helvetica" w:hAnsi="Helvetica"/>
          <w:color w:val="333333"/>
          <w:sz w:val="21"/>
          <w:szCs w:val="21"/>
        </w:rPr>
        <w:t xml:space="preserve"> </w:t>
      </w:r>
      <w:proofErr w:type="spellStart"/>
      <w:r>
        <w:rPr>
          <w:rStyle w:val="Strong"/>
          <w:rFonts w:ascii="Helvetica" w:hAnsi="Helvetica"/>
          <w:color w:val="333333"/>
          <w:sz w:val="21"/>
          <w:szCs w:val="21"/>
        </w:rPr>
        <w:t>từ</w:t>
      </w:r>
      <w:proofErr w:type="spellEnd"/>
      <w:r>
        <w:rPr>
          <w:rStyle w:val="Strong"/>
          <w:rFonts w:ascii="Helvetica" w:hAnsi="Helvetica"/>
          <w:color w:val="333333"/>
          <w:sz w:val="21"/>
          <w:szCs w:val="21"/>
        </w:rPr>
        <w:t xml:space="preserve"> </w:t>
      </w:r>
      <w:proofErr w:type="spellStart"/>
      <w:r>
        <w:rPr>
          <w:rStyle w:val="Strong"/>
          <w:rFonts w:ascii="Helvetica" w:hAnsi="Helvetica"/>
          <w:color w:val="333333"/>
          <w:sz w:val="21"/>
          <w:szCs w:val="21"/>
        </w:rPr>
        <w:t>quá</w:t>
      </w:r>
      <w:proofErr w:type="spellEnd"/>
      <w:r>
        <w:rPr>
          <w:rStyle w:val="Strong"/>
          <w:rFonts w:ascii="Helvetica" w:hAnsi="Helvetica"/>
          <w:color w:val="333333"/>
          <w:sz w:val="21"/>
          <w:szCs w:val="21"/>
        </w:rPr>
        <w:t xml:space="preserve"> </w:t>
      </w:r>
      <w:proofErr w:type="spellStart"/>
      <w:r>
        <w:rPr>
          <w:rStyle w:val="Strong"/>
          <w:rFonts w:ascii="Helvetica" w:hAnsi="Helvetica"/>
          <w:color w:val="333333"/>
          <w:sz w:val="21"/>
          <w:szCs w:val="21"/>
        </w:rPr>
        <w:t>trình</w:t>
      </w:r>
      <w:proofErr w:type="spellEnd"/>
      <w:r>
        <w:rPr>
          <w:rStyle w:val="Strong"/>
          <w:rFonts w:ascii="Helvetica" w:hAnsi="Helvetica"/>
          <w:color w:val="333333"/>
          <w:sz w:val="21"/>
          <w:szCs w:val="21"/>
        </w:rPr>
        <w:t xml:space="preserve"> </w:t>
      </w:r>
      <w:proofErr w:type="spellStart"/>
      <w:r>
        <w:rPr>
          <w:rStyle w:val="Strong"/>
          <w:rFonts w:ascii="Helvetica" w:hAnsi="Helvetica"/>
          <w:color w:val="333333"/>
          <w:sz w:val="21"/>
          <w:szCs w:val="21"/>
        </w:rPr>
        <w:t>hội</w:t>
      </w:r>
      <w:proofErr w:type="spellEnd"/>
      <w:r>
        <w:rPr>
          <w:rStyle w:val="Strong"/>
          <w:rFonts w:ascii="Helvetica" w:hAnsi="Helvetica"/>
          <w:color w:val="333333"/>
          <w:sz w:val="21"/>
          <w:szCs w:val="21"/>
        </w:rPr>
        <w:t xml:space="preserve"> </w:t>
      </w:r>
      <w:proofErr w:type="spellStart"/>
      <w:r>
        <w:rPr>
          <w:rStyle w:val="Strong"/>
          <w:rFonts w:ascii="Helvetica" w:hAnsi="Helvetica"/>
          <w:color w:val="333333"/>
          <w:sz w:val="21"/>
          <w:szCs w:val="21"/>
        </w:rPr>
        <w:t>nhập</w:t>
      </w:r>
      <w:proofErr w:type="spellEnd"/>
      <w:r>
        <w:rPr>
          <w:rStyle w:val="Strong"/>
          <w:rFonts w:ascii="Helvetica" w:hAnsi="Helvetica"/>
          <w:color w:val="333333"/>
          <w:sz w:val="21"/>
          <w:szCs w:val="21"/>
        </w:rPr>
        <w:t>:</w:t>
      </w:r>
    </w:p>
    <w:p w14:paraId="4956D2AF" w14:textId="1CE9B45B" w:rsidR="00AC7E95" w:rsidRPr="000C4671" w:rsidRDefault="00AC7E95" w:rsidP="000F6989">
      <w:pPr>
        <w:spacing w:before="120" w:after="120" w:line="240" w:lineRule="auto"/>
        <w:ind w:firstLine="284"/>
        <w:jc w:val="both"/>
        <w:rPr>
          <w:rFonts w:asciiTheme="majorHAnsi" w:eastAsia="Times New Roman" w:hAnsiTheme="majorHAnsi" w:cstheme="majorHAnsi"/>
          <w:color w:val="000000"/>
          <w:sz w:val="24"/>
          <w:szCs w:val="24"/>
        </w:rPr>
      </w:pPr>
      <w:r>
        <w:rPr>
          <w:rFonts w:ascii="Helvetica" w:hAnsi="Helvetica"/>
          <w:noProof/>
          <w:color w:val="333333"/>
          <w:sz w:val="21"/>
          <w:szCs w:val="21"/>
        </w:rPr>
        <w:drawing>
          <wp:anchor distT="0" distB="0" distL="114300" distR="114300" simplePos="0" relativeHeight="251659264" behindDoc="0" locked="0" layoutInCell="1" allowOverlap="1" wp14:anchorId="0B023E92" wp14:editId="4D81E963">
            <wp:simplePos x="0" y="0"/>
            <wp:positionH relativeFrom="margin">
              <wp:align>right</wp:align>
            </wp:positionH>
            <wp:positionV relativeFrom="paragraph">
              <wp:posOffset>5715</wp:posOffset>
            </wp:positionV>
            <wp:extent cx="3698875" cy="2216150"/>
            <wp:effectExtent l="0" t="0" r="0" b="0"/>
            <wp:wrapSquare wrapText="bothSides"/>
            <wp:docPr id="2" name="Picture 2" descr="Đào tạo nguồn nhân lực chất lượng cao 'Khó khăn và thách th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ào tạo nguồn nhân lực chất lượng cao 'Khó khăn và thách thứ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98875" cy="2216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C4671">
        <w:rPr>
          <w:rFonts w:asciiTheme="majorHAnsi" w:eastAsia="Times New Roman" w:hAnsiTheme="majorHAnsi" w:cstheme="majorHAnsi"/>
          <w:color w:val="000000"/>
          <w:sz w:val="24"/>
          <w:szCs w:val="24"/>
        </w:rPr>
        <w:t xml:space="preserve">Việc </w:t>
      </w:r>
      <w:r w:rsidRPr="000C4671">
        <w:rPr>
          <w:rFonts w:ascii="Merriweather" w:eastAsia="Times New Roman" w:hAnsi="Merriweather" w:cs="Times New Roman"/>
          <w:color w:val="000000"/>
          <w:sz w:val="24"/>
          <w:szCs w:val="24"/>
        </w:rPr>
        <w:t>thành</w:t>
      </w:r>
      <w:r w:rsidRPr="000C4671">
        <w:rPr>
          <w:rFonts w:asciiTheme="majorHAnsi" w:eastAsia="Times New Roman" w:hAnsiTheme="majorHAnsi" w:cstheme="majorHAnsi"/>
          <w:color w:val="000000"/>
          <w:sz w:val="24"/>
          <w:szCs w:val="24"/>
        </w:rPr>
        <w:t xml:space="preserve"> lập công đồng kinh tế ASEAN cho phép việc chuyển dịch lao động trong nội khối được cởi mở hơn, tạo nguy cơ Việt Nam mất người tài do đãi </w:t>
      </w:r>
      <w:proofErr w:type="spellStart"/>
      <w:r w:rsidRPr="000C4671">
        <w:rPr>
          <w:rFonts w:asciiTheme="majorHAnsi" w:eastAsia="Times New Roman" w:hAnsiTheme="majorHAnsi" w:cstheme="majorHAnsi"/>
          <w:color w:val="000000"/>
          <w:sz w:val="24"/>
          <w:szCs w:val="24"/>
        </w:rPr>
        <w:t>ngộ</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kém</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Việc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dịch</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chuyển</w:t>
      </w:r>
      <w:proofErr w:type="spellEnd"/>
      <w:r w:rsidRPr="000C4671">
        <w:rPr>
          <w:rFonts w:asciiTheme="majorHAnsi" w:eastAsia="Times New Roman" w:hAnsiTheme="majorHAnsi" w:cstheme="majorHAnsi"/>
          <w:color w:val="000000"/>
          <w:sz w:val="24"/>
          <w:szCs w:val="24"/>
        </w:rPr>
        <w:t xml:space="preserve"> lao </w:t>
      </w:r>
      <w:proofErr w:type="spellStart"/>
      <w:r w:rsidRPr="000C4671">
        <w:rPr>
          <w:rFonts w:asciiTheme="majorHAnsi" w:eastAsia="Times New Roman" w:hAnsiTheme="majorHAnsi" w:cstheme="majorHAnsi"/>
          <w:color w:val="000000"/>
          <w:sz w:val="24"/>
          <w:szCs w:val="24"/>
        </w:rPr>
        <w:t>động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toàn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cầu</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cũng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gây</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nguy</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cơ</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tương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tự</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mà</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biểu</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hiện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đầu</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tiên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là</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nhiều</w:t>
      </w:r>
      <w:proofErr w:type="spellEnd"/>
      <w:r w:rsidRPr="000C4671">
        <w:rPr>
          <w:rFonts w:asciiTheme="majorHAnsi" w:eastAsia="Times New Roman" w:hAnsiTheme="majorHAnsi" w:cstheme="majorHAnsi"/>
          <w:color w:val="000000"/>
          <w:sz w:val="24"/>
          <w:szCs w:val="24"/>
        </w:rPr>
        <w:t xml:space="preserve"> du </w:t>
      </w:r>
      <w:proofErr w:type="spellStart"/>
      <w:r w:rsidRPr="000C4671">
        <w:rPr>
          <w:rFonts w:asciiTheme="majorHAnsi" w:eastAsia="Times New Roman" w:hAnsiTheme="majorHAnsi" w:cstheme="majorHAnsi"/>
          <w:color w:val="000000"/>
          <w:sz w:val="24"/>
          <w:szCs w:val="24"/>
        </w:rPr>
        <w:t>học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sinh</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không</w:t>
      </w:r>
      <w:proofErr w:type="spellEnd"/>
      <w:r w:rsidRPr="000C4671">
        <w:rPr>
          <w:rFonts w:asciiTheme="majorHAnsi" w:eastAsia="Times New Roman" w:hAnsiTheme="majorHAnsi" w:cstheme="majorHAnsi"/>
          <w:color w:val="000000"/>
          <w:sz w:val="24"/>
          <w:szCs w:val="24"/>
        </w:rPr>
        <w:t xml:space="preserve"> quay </w:t>
      </w:r>
      <w:proofErr w:type="spellStart"/>
      <w:r w:rsidRPr="000C4671">
        <w:rPr>
          <w:rFonts w:asciiTheme="majorHAnsi" w:eastAsia="Times New Roman" w:hAnsiTheme="majorHAnsi" w:cstheme="majorHAnsi"/>
          <w:color w:val="000000"/>
          <w:sz w:val="24"/>
          <w:szCs w:val="24"/>
        </w:rPr>
        <w:t>về</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nước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phục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vụ</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sau</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quá</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trình</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học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tập</w:t>
      </w:r>
      <w:proofErr w:type="spellEnd"/>
      <w:r w:rsidRPr="000C4671">
        <w:rPr>
          <w:rFonts w:asciiTheme="majorHAnsi" w:eastAsia="Times New Roman" w:hAnsiTheme="majorHAnsi" w:cstheme="majorHAnsi"/>
          <w:color w:val="000000"/>
          <w:sz w:val="24"/>
          <w:szCs w:val="24"/>
        </w:rPr>
        <w:t xml:space="preserve"> ở </w:t>
      </w:r>
      <w:proofErr w:type="spellStart"/>
      <w:r w:rsidRPr="000C4671">
        <w:rPr>
          <w:rFonts w:asciiTheme="majorHAnsi" w:eastAsia="Times New Roman" w:hAnsiTheme="majorHAnsi" w:cstheme="majorHAnsi"/>
          <w:color w:val="000000"/>
          <w:sz w:val="24"/>
          <w:szCs w:val="24"/>
        </w:rPr>
        <w:t>nước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ngoài</w:t>
      </w:r>
      <w:proofErr w:type="spellEnd"/>
      <w:r w:rsidRPr="000C4671">
        <w:rPr>
          <w:rFonts w:asciiTheme="majorHAnsi" w:eastAsia="Times New Roman" w:hAnsiTheme="majorHAnsi" w:cstheme="majorHAnsi"/>
          <w:color w:val="000000"/>
          <w:sz w:val="24"/>
          <w:szCs w:val="24"/>
        </w:rPr>
        <w:t>.</w:t>
      </w:r>
    </w:p>
    <w:p w14:paraId="22DD6A27" w14:textId="3A594416" w:rsidR="00AC7E95" w:rsidRPr="000C4671" w:rsidRDefault="00AC7E95" w:rsidP="000F6989">
      <w:pPr>
        <w:pStyle w:val="ListParagraph"/>
        <w:numPr>
          <w:ilvl w:val="0"/>
          <w:numId w:val="18"/>
        </w:numPr>
        <w:spacing w:before="120" w:after="120" w:line="240" w:lineRule="auto"/>
        <w:ind w:left="0" w:firstLine="450"/>
        <w:contextualSpacing w:val="0"/>
        <w:jc w:val="both"/>
        <w:rPr>
          <w:rFonts w:asciiTheme="majorHAnsi" w:eastAsia="Times New Roman" w:hAnsiTheme="majorHAnsi" w:cstheme="majorHAnsi"/>
          <w:color w:val="000000"/>
          <w:sz w:val="24"/>
          <w:szCs w:val="24"/>
        </w:rPr>
      </w:pPr>
      <w:proofErr w:type="spellStart"/>
      <w:r w:rsidRPr="000C4671">
        <w:rPr>
          <w:rFonts w:asciiTheme="majorHAnsi" w:eastAsia="Times New Roman" w:hAnsiTheme="majorHAnsi" w:cstheme="majorHAnsi"/>
          <w:b/>
          <w:bCs/>
          <w:color w:val="000000"/>
          <w:sz w:val="24"/>
          <w:szCs w:val="24"/>
        </w:rPr>
        <w:t>Các</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thách</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thức</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đến</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từ</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quá</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trình</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công</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nghiệp</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hóa</w:t>
      </w:r>
      <w:proofErr w:type="spellEnd"/>
      <w:r w:rsidRPr="000C4671">
        <w:rPr>
          <w:rFonts w:asciiTheme="majorHAnsi" w:eastAsia="Times New Roman" w:hAnsiTheme="majorHAnsi" w:cstheme="majorHAnsi"/>
          <w:b/>
          <w:bCs/>
          <w:color w:val="000000"/>
          <w:sz w:val="24"/>
          <w:szCs w:val="24"/>
        </w:rPr>
        <w:t xml:space="preserve"> – </w:t>
      </w:r>
      <w:proofErr w:type="spellStart"/>
      <w:r w:rsidRPr="000C4671">
        <w:rPr>
          <w:rFonts w:asciiTheme="majorHAnsi" w:eastAsia="Times New Roman" w:hAnsiTheme="majorHAnsi" w:cstheme="majorHAnsi"/>
          <w:b/>
          <w:bCs/>
          <w:color w:val="000000"/>
          <w:sz w:val="24"/>
          <w:szCs w:val="24"/>
        </w:rPr>
        <w:t>hiện</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đại</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hóa</w:t>
      </w:r>
      <w:proofErr w:type="spellEnd"/>
      <w:r w:rsidRPr="000C4671">
        <w:rPr>
          <w:rFonts w:asciiTheme="majorHAnsi" w:eastAsia="Times New Roman" w:hAnsiTheme="majorHAnsi" w:cstheme="majorHAnsi"/>
          <w:b/>
          <w:bCs/>
          <w:color w:val="000000"/>
          <w:sz w:val="24"/>
          <w:szCs w:val="24"/>
        </w:rPr>
        <w:t>:</w:t>
      </w:r>
    </w:p>
    <w:p w14:paraId="233E2732" w14:textId="77777777" w:rsidR="00AC7E95" w:rsidRPr="000C4671" w:rsidRDefault="00AC7E95" w:rsidP="000F6989">
      <w:pPr>
        <w:spacing w:before="120" w:after="120" w:line="240" w:lineRule="auto"/>
        <w:ind w:firstLine="284"/>
        <w:jc w:val="both"/>
        <w:rPr>
          <w:rFonts w:asciiTheme="majorHAnsi" w:eastAsia="Times New Roman" w:hAnsiTheme="majorHAnsi" w:cstheme="majorHAnsi"/>
          <w:color w:val="000000"/>
          <w:sz w:val="24"/>
          <w:szCs w:val="24"/>
        </w:rPr>
      </w:pPr>
      <w:proofErr w:type="spellStart"/>
      <w:r w:rsidRPr="000C4671">
        <w:rPr>
          <w:rFonts w:asciiTheme="majorHAnsi" w:eastAsia="Times New Roman" w:hAnsiTheme="majorHAnsi" w:cstheme="majorHAnsi"/>
          <w:color w:val="000000"/>
          <w:sz w:val="24"/>
          <w:szCs w:val="24"/>
        </w:rPr>
        <w:t>Trong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quá</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trình</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công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nghiệp</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hóa</w:t>
      </w:r>
      <w:proofErr w:type="spellEnd"/>
      <w:r w:rsidRPr="000C4671">
        <w:rPr>
          <w:rFonts w:asciiTheme="majorHAnsi" w:eastAsia="Times New Roman" w:hAnsiTheme="majorHAnsi" w:cstheme="majorHAnsi"/>
          <w:color w:val="000000"/>
          <w:sz w:val="24"/>
          <w:szCs w:val="24"/>
        </w:rPr>
        <w:t xml:space="preserve"> – </w:t>
      </w:r>
      <w:proofErr w:type="spellStart"/>
      <w:r w:rsidRPr="000C4671">
        <w:rPr>
          <w:rFonts w:asciiTheme="majorHAnsi" w:eastAsia="Times New Roman" w:hAnsiTheme="majorHAnsi" w:cstheme="majorHAnsi"/>
          <w:color w:val="000000"/>
          <w:sz w:val="24"/>
          <w:szCs w:val="24"/>
        </w:rPr>
        <w:t>hiện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đại</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hóa</w:t>
      </w:r>
      <w:proofErr w:type="spellEnd"/>
      <w:r w:rsidRPr="000C4671">
        <w:rPr>
          <w:rFonts w:asciiTheme="majorHAnsi" w:eastAsia="Times New Roman" w:hAnsiTheme="majorHAnsi" w:cstheme="majorHAnsi"/>
          <w:color w:val="000000"/>
          <w:sz w:val="24"/>
          <w:szCs w:val="24"/>
        </w:rPr>
        <w:t xml:space="preserve">, lao </w:t>
      </w:r>
      <w:proofErr w:type="spellStart"/>
      <w:r w:rsidRPr="000C4671">
        <w:rPr>
          <w:rFonts w:asciiTheme="majorHAnsi" w:eastAsia="Times New Roman" w:hAnsiTheme="majorHAnsi" w:cstheme="majorHAnsi"/>
          <w:color w:val="000000"/>
          <w:sz w:val="24"/>
          <w:szCs w:val="24"/>
        </w:rPr>
        <w:t>động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chất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lượng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cao</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đóng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vai</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trò</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quan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trọng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Chúng</w:t>
      </w:r>
      <w:proofErr w:type="spellEnd"/>
      <w:r w:rsidRPr="000C4671">
        <w:rPr>
          <w:rFonts w:asciiTheme="majorHAnsi" w:eastAsia="Times New Roman" w:hAnsiTheme="majorHAnsi" w:cstheme="majorHAnsi"/>
          <w:color w:val="000000"/>
          <w:sz w:val="24"/>
          <w:szCs w:val="24"/>
        </w:rPr>
        <w:t xml:space="preserve"> ta </w:t>
      </w:r>
      <w:proofErr w:type="spellStart"/>
      <w:r w:rsidRPr="000C4671">
        <w:rPr>
          <w:rFonts w:asciiTheme="majorHAnsi" w:eastAsia="Times New Roman" w:hAnsiTheme="majorHAnsi" w:cstheme="majorHAnsi"/>
          <w:color w:val="000000"/>
          <w:sz w:val="24"/>
          <w:szCs w:val="24"/>
        </w:rPr>
        <w:t>cần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tăng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cường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nhân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lực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chất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lượng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cao</w:t>
      </w:r>
      <w:proofErr w:type="spellEnd"/>
      <w:r w:rsidRPr="000C4671">
        <w:rPr>
          <w:rFonts w:asciiTheme="majorHAnsi" w:eastAsia="Times New Roman" w:hAnsiTheme="majorHAnsi" w:cstheme="majorHAnsi"/>
          <w:color w:val="000000"/>
          <w:sz w:val="24"/>
          <w:szCs w:val="24"/>
        </w:rPr>
        <w:t xml:space="preserve"> ở </w:t>
      </w:r>
      <w:proofErr w:type="spellStart"/>
      <w:r w:rsidRPr="000C4671">
        <w:rPr>
          <w:rFonts w:asciiTheme="majorHAnsi" w:eastAsia="Times New Roman" w:hAnsiTheme="majorHAnsi" w:cstheme="majorHAnsi"/>
          <w:color w:val="000000"/>
          <w:sz w:val="24"/>
          <w:szCs w:val="24"/>
        </w:rPr>
        <w:t>cả</w:t>
      </w:r>
      <w:proofErr w:type="spellEnd"/>
      <w:r w:rsidRPr="000C4671">
        <w:rPr>
          <w:rFonts w:asciiTheme="majorHAnsi" w:eastAsia="Times New Roman" w:hAnsiTheme="majorHAnsi" w:cstheme="majorHAnsi"/>
          <w:color w:val="000000"/>
          <w:sz w:val="24"/>
          <w:szCs w:val="24"/>
        </w:rPr>
        <w:t xml:space="preserve"> 3 </w:t>
      </w:r>
      <w:proofErr w:type="spellStart"/>
      <w:r w:rsidRPr="000C4671">
        <w:rPr>
          <w:rFonts w:asciiTheme="majorHAnsi" w:eastAsia="Times New Roman" w:hAnsiTheme="majorHAnsi" w:cstheme="majorHAnsi"/>
          <w:color w:val="000000"/>
          <w:sz w:val="24"/>
          <w:szCs w:val="24"/>
        </w:rPr>
        <w:t>nhóm</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Lãnh</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đạo</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quản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lý</w:t>
      </w:r>
      <w:proofErr w:type="spellEnd"/>
      <w:r w:rsidRPr="000C4671">
        <w:rPr>
          <w:rFonts w:asciiTheme="majorHAnsi" w:eastAsia="Times New Roman" w:hAnsiTheme="majorHAnsi" w:cstheme="majorHAnsi"/>
          <w:color w:val="000000"/>
          <w:sz w:val="24"/>
          <w:szCs w:val="24"/>
        </w:rPr>
        <w:t xml:space="preserve">, khoa </w:t>
      </w:r>
      <w:proofErr w:type="spellStart"/>
      <w:r w:rsidRPr="000C4671">
        <w:rPr>
          <w:rFonts w:asciiTheme="majorHAnsi" w:eastAsia="Times New Roman" w:hAnsiTheme="majorHAnsi" w:cstheme="majorHAnsi"/>
          <w:color w:val="000000"/>
          <w:sz w:val="24"/>
          <w:szCs w:val="24"/>
        </w:rPr>
        <w:t>học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công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nghệ</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và</w:t>
      </w:r>
      <w:proofErr w:type="spellEnd"/>
      <w:r w:rsidRPr="000C4671">
        <w:rPr>
          <w:rFonts w:asciiTheme="majorHAnsi" w:eastAsia="Times New Roman" w:hAnsiTheme="majorHAnsi" w:cstheme="majorHAnsi"/>
          <w:color w:val="000000"/>
          <w:sz w:val="24"/>
          <w:szCs w:val="24"/>
        </w:rPr>
        <w:t xml:space="preserve"> lao </w:t>
      </w:r>
      <w:proofErr w:type="spellStart"/>
      <w:r w:rsidRPr="000C4671">
        <w:rPr>
          <w:rFonts w:asciiTheme="majorHAnsi" w:eastAsia="Times New Roman" w:hAnsiTheme="majorHAnsi" w:cstheme="majorHAnsi"/>
          <w:color w:val="000000"/>
          <w:sz w:val="24"/>
          <w:szCs w:val="24"/>
        </w:rPr>
        <w:t>động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kỹ</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thuật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Với</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điểm</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xuất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phát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khá</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thấp</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với</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các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thông</w:t>
      </w:r>
      <w:proofErr w:type="spellEnd"/>
      <w:r w:rsidRPr="000C4671">
        <w:rPr>
          <w:rFonts w:asciiTheme="majorHAnsi" w:eastAsia="Times New Roman" w:hAnsiTheme="majorHAnsi" w:cstheme="majorHAnsi"/>
          <w:color w:val="000000"/>
          <w:sz w:val="24"/>
          <w:szCs w:val="24"/>
        </w:rPr>
        <w:t xml:space="preserve"> tin </w:t>
      </w:r>
      <w:proofErr w:type="spellStart"/>
      <w:r w:rsidRPr="000C4671">
        <w:rPr>
          <w:rFonts w:asciiTheme="majorHAnsi" w:eastAsia="Times New Roman" w:hAnsiTheme="majorHAnsi" w:cstheme="majorHAnsi"/>
          <w:color w:val="000000"/>
          <w:sz w:val="24"/>
          <w:szCs w:val="24"/>
        </w:rPr>
        <w:t>nêu</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trên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việc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đảm</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bảo</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cung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cấp</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nhân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lực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cho</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quá</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trình</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công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nghiệp</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hóa</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hiện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đại</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hóa</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đất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nước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đang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là</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thách</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thức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rất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lớn</w:t>
      </w:r>
      <w:proofErr w:type="spellEnd"/>
      <w:r w:rsidRPr="000C4671">
        <w:rPr>
          <w:rFonts w:asciiTheme="majorHAnsi" w:eastAsia="Times New Roman" w:hAnsiTheme="majorHAnsi" w:cstheme="majorHAnsi"/>
          <w:color w:val="000000"/>
          <w:sz w:val="24"/>
          <w:szCs w:val="24"/>
        </w:rPr>
        <w:t>.</w:t>
      </w:r>
    </w:p>
    <w:p w14:paraId="22727884" w14:textId="0CE28882" w:rsidR="00AC7E95" w:rsidRPr="000C4671" w:rsidRDefault="00AC7E95" w:rsidP="000F6989">
      <w:pPr>
        <w:pStyle w:val="ListParagraph"/>
        <w:numPr>
          <w:ilvl w:val="0"/>
          <w:numId w:val="18"/>
        </w:numPr>
        <w:spacing w:before="120" w:after="120" w:line="240" w:lineRule="auto"/>
        <w:ind w:left="0" w:firstLine="450"/>
        <w:contextualSpacing w:val="0"/>
        <w:jc w:val="both"/>
        <w:rPr>
          <w:rFonts w:asciiTheme="majorHAnsi" w:eastAsia="Times New Roman" w:hAnsiTheme="majorHAnsi" w:cstheme="majorHAnsi"/>
          <w:color w:val="000000"/>
          <w:sz w:val="24"/>
          <w:szCs w:val="24"/>
        </w:rPr>
      </w:pPr>
      <w:proofErr w:type="spellStart"/>
      <w:r w:rsidRPr="000C4671">
        <w:rPr>
          <w:rFonts w:asciiTheme="majorHAnsi" w:eastAsia="Times New Roman" w:hAnsiTheme="majorHAnsi" w:cstheme="majorHAnsi"/>
          <w:b/>
          <w:bCs/>
          <w:color w:val="000000"/>
          <w:sz w:val="24"/>
          <w:szCs w:val="24"/>
        </w:rPr>
        <w:t>Và</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cuối</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cùng</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quan</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trọng</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nhất</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là</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các</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thách</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thức</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trong</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chuyển</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biến</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tư</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duy</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của</w:t>
      </w:r>
      <w:proofErr w:type="spellEnd"/>
      <w:r w:rsidRPr="000C4671">
        <w:rPr>
          <w:rFonts w:asciiTheme="majorHAnsi" w:eastAsia="Times New Roman" w:hAnsiTheme="majorHAnsi" w:cstheme="majorHAnsi"/>
          <w:b/>
          <w:bCs/>
          <w:color w:val="000000"/>
          <w:sz w:val="24"/>
          <w:szCs w:val="24"/>
        </w:rPr>
        <w:t xml:space="preserve"> </w:t>
      </w:r>
      <w:proofErr w:type="spellStart"/>
      <w:r w:rsidRPr="000C4671">
        <w:rPr>
          <w:rFonts w:asciiTheme="majorHAnsi" w:eastAsia="Times New Roman" w:hAnsiTheme="majorHAnsi" w:cstheme="majorHAnsi"/>
          <w:b/>
          <w:bCs/>
          <w:color w:val="000000"/>
          <w:sz w:val="24"/>
          <w:szCs w:val="24"/>
        </w:rPr>
        <w:t>chúng</w:t>
      </w:r>
      <w:proofErr w:type="spellEnd"/>
      <w:r w:rsidRPr="000C4671">
        <w:rPr>
          <w:rFonts w:asciiTheme="majorHAnsi" w:eastAsia="Times New Roman" w:hAnsiTheme="majorHAnsi" w:cstheme="majorHAnsi"/>
          <w:b/>
          <w:bCs/>
          <w:color w:val="000000"/>
          <w:sz w:val="24"/>
          <w:szCs w:val="24"/>
        </w:rPr>
        <w:t xml:space="preserve"> ta.</w:t>
      </w:r>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Đó</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là</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việc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nền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kinh</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tế</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đã</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chuyển</w:t>
      </w:r>
      <w:proofErr w:type="spellEnd"/>
      <w:r w:rsidRPr="000C4671">
        <w:rPr>
          <w:rFonts w:asciiTheme="majorHAnsi" w:eastAsia="Times New Roman" w:hAnsiTheme="majorHAnsi" w:cstheme="majorHAnsi"/>
          <w:color w:val="000000"/>
          <w:sz w:val="24"/>
          <w:szCs w:val="24"/>
        </w:rPr>
        <w:t xml:space="preserve"> sang </w:t>
      </w:r>
      <w:proofErr w:type="spellStart"/>
      <w:r w:rsidRPr="000C4671">
        <w:rPr>
          <w:rFonts w:asciiTheme="majorHAnsi" w:eastAsia="Times New Roman" w:hAnsiTheme="majorHAnsi" w:cstheme="majorHAnsi"/>
          <w:color w:val="000000"/>
          <w:sz w:val="24"/>
          <w:szCs w:val="24"/>
        </w:rPr>
        <w:t>vận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hành</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theo</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quy</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luật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thị</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trường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nhưng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một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loại</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các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vấn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đề</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cốt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lõi</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như</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giáo</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dục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và</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đào</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tạo</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thống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kê</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và</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dự</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báo</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tuyển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dụng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và</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sử</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dụng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vẫn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còn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mang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hơi</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hướng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quan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liêu</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tập</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trung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thậm</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chí</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còn</w:t>
      </w:r>
      <w:proofErr w:type="spellEnd"/>
      <w:r w:rsidRPr="000C4671">
        <w:rPr>
          <w:rFonts w:asciiTheme="majorHAnsi" w:eastAsia="Times New Roman" w:hAnsiTheme="majorHAnsi" w:cstheme="majorHAnsi"/>
          <w:color w:val="000000"/>
          <w:sz w:val="24"/>
          <w:szCs w:val="24"/>
        </w:rPr>
        <w:t xml:space="preserve"> ở </w:t>
      </w:r>
      <w:proofErr w:type="spellStart"/>
      <w:r w:rsidRPr="000C4671">
        <w:rPr>
          <w:rFonts w:asciiTheme="majorHAnsi" w:eastAsia="Times New Roman" w:hAnsiTheme="majorHAnsi" w:cstheme="majorHAnsi"/>
          <w:color w:val="000000"/>
          <w:sz w:val="24"/>
          <w:szCs w:val="24"/>
        </w:rPr>
        <w:t>mức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lạc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hậu</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Ngay</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cả</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quan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niệm</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về</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nhân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lực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chất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lượng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cao</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cũng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có</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nơi</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có</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lúc</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còn</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bị</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hiểu</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sai</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lệch</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đống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nhất</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với</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bằng</w:t>
      </w:r>
      <w:proofErr w:type="spellEnd"/>
      <w:r w:rsidRPr="000C4671">
        <w:rPr>
          <w:rFonts w:asciiTheme="majorHAnsi" w:eastAsia="Times New Roman" w:hAnsiTheme="majorHAnsi" w:cstheme="majorHAnsi"/>
          <w:color w:val="000000"/>
          <w:sz w:val="24"/>
          <w:szCs w:val="24"/>
        </w:rPr>
        <w:t xml:space="preserve"> </w:t>
      </w:r>
      <w:proofErr w:type="spellStart"/>
      <w:r w:rsidRPr="000C4671">
        <w:rPr>
          <w:rFonts w:asciiTheme="majorHAnsi" w:eastAsia="Times New Roman" w:hAnsiTheme="majorHAnsi" w:cstheme="majorHAnsi"/>
          <w:color w:val="000000"/>
          <w:sz w:val="24"/>
          <w:szCs w:val="24"/>
        </w:rPr>
        <w:t>cấp</w:t>
      </w:r>
      <w:proofErr w:type="spellEnd"/>
      <w:r w:rsidRPr="000C4671">
        <w:rPr>
          <w:rFonts w:asciiTheme="majorHAnsi" w:eastAsia="Times New Roman" w:hAnsiTheme="majorHAnsi" w:cstheme="majorHAnsi"/>
          <w:color w:val="000000"/>
          <w:sz w:val="24"/>
          <w:szCs w:val="24"/>
        </w:rPr>
        <w:t>.</w:t>
      </w:r>
    </w:p>
    <w:p w14:paraId="031E239F" w14:textId="0C4B1888" w:rsidR="000C4671" w:rsidRDefault="00B73C2D" w:rsidP="000F6989">
      <w:pPr>
        <w:spacing w:before="120" w:after="120" w:line="240" w:lineRule="auto"/>
        <w:ind w:firstLine="284"/>
        <w:jc w:val="both"/>
        <w:rPr>
          <w:rFonts w:asciiTheme="majorHAnsi" w:eastAsia="Times New Roman" w:hAnsiTheme="majorHAnsi" w:cstheme="majorHAnsi"/>
          <w:color w:val="000000"/>
          <w:sz w:val="24"/>
          <w:szCs w:val="24"/>
        </w:rPr>
      </w:pPr>
      <w:r>
        <w:rPr>
          <w:noProof/>
        </w:rPr>
        <w:lastRenderedPageBreak/>
        <w:drawing>
          <wp:anchor distT="0" distB="0" distL="114300" distR="114300" simplePos="0" relativeHeight="251660288" behindDoc="0" locked="0" layoutInCell="1" allowOverlap="1" wp14:anchorId="34AB61E7" wp14:editId="37F8C92D">
            <wp:simplePos x="0" y="0"/>
            <wp:positionH relativeFrom="margin">
              <wp:align>right</wp:align>
            </wp:positionH>
            <wp:positionV relativeFrom="paragraph">
              <wp:posOffset>7620</wp:posOffset>
            </wp:positionV>
            <wp:extent cx="2933065" cy="1885950"/>
            <wp:effectExtent l="0" t="0" r="635" b="0"/>
            <wp:wrapSquare wrapText="bothSides"/>
            <wp:docPr id="3" name="Picture 3" descr="Nâng cao chất lượng nguồn nhân lực Việt Nam trong cuộc Cách mạng Công nghiệ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âng cao chất lượng nguồn nhân lực Việt Nam trong cuộc Cách mạng Công nghiệp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065" cy="1885950"/>
                    </a:xfrm>
                    <a:prstGeom prst="rect">
                      <a:avLst/>
                    </a:prstGeom>
                    <a:noFill/>
                    <a:ln>
                      <a:noFill/>
                    </a:ln>
                  </pic:spPr>
                </pic:pic>
              </a:graphicData>
            </a:graphic>
          </wp:anchor>
        </w:drawing>
      </w:r>
      <w:r w:rsidR="000C4671" w:rsidRPr="000C4671">
        <w:rPr>
          <w:rFonts w:asciiTheme="majorHAnsi" w:eastAsia="Times New Roman" w:hAnsiTheme="majorHAnsi" w:cstheme="majorHAnsi"/>
          <w:color w:val="000000"/>
          <w:sz w:val="24"/>
          <w:szCs w:val="24"/>
        </w:rPr>
        <w:t xml:space="preserve">Cuộc Cách mạng Công nghiệp lần thứ 4 đang phát triển mạnh mẽ trên thế giới và ảnh hưởng trực tiếp tới Việt Nam. Đây là cơ hội lớn trong quá trình đẩy mạnh công nghiệp </w:t>
      </w:r>
      <w:proofErr w:type="spellStart"/>
      <w:r w:rsidR="000C4671" w:rsidRPr="000C4671">
        <w:rPr>
          <w:rFonts w:asciiTheme="majorHAnsi" w:eastAsia="Times New Roman" w:hAnsiTheme="majorHAnsi" w:cstheme="majorHAnsi"/>
          <w:color w:val="000000"/>
          <w:sz w:val="24"/>
          <w:szCs w:val="24"/>
        </w:rPr>
        <w:t>hóa</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hiện</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đại</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hóa</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đất</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nước</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tuy</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nhiên</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việc</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thiếu</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hụt</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nguồn</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nhân</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lực</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chất</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lượng</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cao</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là</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vấn</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đề</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thách</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thức</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đang</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đặt</w:t>
      </w:r>
      <w:proofErr w:type="spellEnd"/>
      <w:r w:rsidR="000C4671" w:rsidRPr="000C4671">
        <w:rPr>
          <w:rFonts w:asciiTheme="majorHAnsi" w:eastAsia="Times New Roman" w:hAnsiTheme="majorHAnsi" w:cstheme="majorHAnsi"/>
          <w:color w:val="000000"/>
          <w:sz w:val="24"/>
          <w:szCs w:val="24"/>
        </w:rPr>
        <w:t xml:space="preserve"> ra </w:t>
      </w:r>
      <w:proofErr w:type="spellStart"/>
      <w:r w:rsidR="000C4671" w:rsidRPr="000C4671">
        <w:rPr>
          <w:rFonts w:asciiTheme="majorHAnsi" w:eastAsia="Times New Roman" w:hAnsiTheme="majorHAnsi" w:cstheme="majorHAnsi"/>
          <w:color w:val="000000"/>
          <w:sz w:val="24"/>
          <w:szCs w:val="24"/>
        </w:rPr>
        <w:t>đối</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với</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Việt</w:t>
      </w:r>
      <w:proofErr w:type="spellEnd"/>
      <w:r w:rsidR="000C4671" w:rsidRPr="000C4671">
        <w:rPr>
          <w:rFonts w:asciiTheme="majorHAnsi" w:eastAsia="Times New Roman" w:hAnsiTheme="majorHAnsi" w:cstheme="majorHAnsi"/>
          <w:color w:val="000000"/>
          <w:sz w:val="24"/>
          <w:szCs w:val="24"/>
        </w:rPr>
        <w:t xml:space="preserve"> Nam </w:t>
      </w:r>
      <w:proofErr w:type="spellStart"/>
      <w:r w:rsidR="000C4671" w:rsidRPr="000C4671">
        <w:rPr>
          <w:rFonts w:asciiTheme="majorHAnsi" w:eastAsia="Times New Roman" w:hAnsiTheme="majorHAnsi" w:cstheme="majorHAnsi"/>
          <w:color w:val="000000"/>
          <w:sz w:val="24"/>
          <w:szCs w:val="24"/>
        </w:rPr>
        <w:t>trong</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đón</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bắt</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cơ</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hội</w:t>
      </w:r>
      <w:proofErr w:type="spellEnd"/>
      <w:r w:rsidR="000C4671" w:rsidRPr="000C4671">
        <w:rPr>
          <w:rFonts w:asciiTheme="majorHAnsi" w:eastAsia="Times New Roman" w:hAnsiTheme="majorHAnsi" w:cstheme="majorHAnsi"/>
          <w:color w:val="000000"/>
          <w:sz w:val="24"/>
          <w:szCs w:val="24"/>
        </w:rPr>
        <w:t xml:space="preserve"> </w:t>
      </w:r>
      <w:proofErr w:type="spellStart"/>
      <w:r w:rsidR="000C4671" w:rsidRPr="000C4671">
        <w:rPr>
          <w:rFonts w:asciiTheme="majorHAnsi" w:eastAsia="Times New Roman" w:hAnsiTheme="majorHAnsi" w:cstheme="majorHAnsi"/>
          <w:color w:val="000000"/>
          <w:sz w:val="24"/>
          <w:szCs w:val="24"/>
        </w:rPr>
        <w:t>của</w:t>
      </w:r>
      <w:proofErr w:type="spellEnd"/>
      <w:r w:rsidR="000C4671" w:rsidRPr="000C4671">
        <w:rPr>
          <w:rFonts w:asciiTheme="majorHAnsi" w:eastAsia="Times New Roman" w:hAnsiTheme="majorHAnsi" w:cstheme="majorHAnsi"/>
          <w:color w:val="000000"/>
          <w:sz w:val="24"/>
          <w:szCs w:val="24"/>
        </w:rPr>
        <w:t xml:space="preserve"> cuộc Cách mạng này.</w:t>
      </w:r>
    </w:p>
    <w:p w14:paraId="24B19F5C" w14:textId="19E549C0" w:rsidR="00B73C2D" w:rsidRPr="00B73C2D" w:rsidRDefault="00B73C2D" w:rsidP="000F6989">
      <w:pPr>
        <w:shd w:val="clear" w:color="auto" w:fill="FFFFFF"/>
        <w:spacing w:before="120" w:after="120" w:line="240" w:lineRule="auto"/>
        <w:rPr>
          <w:rFonts w:ascii="Times New Roman" w:eastAsia="Times New Roman" w:hAnsi="Times New Roman" w:cs="Times New Roman"/>
          <w:color w:val="000000"/>
          <w:sz w:val="24"/>
          <w:szCs w:val="24"/>
          <w:lang w:val="en-US"/>
        </w:rPr>
      </w:pPr>
      <w:proofErr w:type="spellStart"/>
      <w:r w:rsidRPr="00B73C2D">
        <w:rPr>
          <w:rFonts w:ascii="Times New Roman" w:eastAsia="Times New Roman" w:hAnsi="Times New Roman" w:cs="Times New Roman"/>
          <w:b/>
          <w:bCs/>
          <w:color w:val="000000"/>
          <w:sz w:val="24"/>
          <w:szCs w:val="24"/>
          <w:lang w:val="en-US"/>
        </w:rPr>
        <w:t>Một</w:t>
      </w:r>
      <w:proofErr w:type="spellEnd"/>
      <w:r w:rsidRPr="00B73C2D">
        <w:rPr>
          <w:rFonts w:ascii="Times New Roman" w:eastAsia="Times New Roman" w:hAnsi="Times New Roman" w:cs="Times New Roman"/>
          <w:b/>
          <w:bCs/>
          <w:color w:val="000000"/>
          <w:sz w:val="24"/>
          <w:szCs w:val="24"/>
          <w:lang w:val="en-US"/>
        </w:rPr>
        <w:t xml:space="preserve"> </w:t>
      </w:r>
      <w:proofErr w:type="spellStart"/>
      <w:r w:rsidRPr="00B73C2D">
        <w:rPr>
          <w:rFonts w:ascii="Times New Roman" w:eastAsia="Times New Roman" w:hAnsi="Times New Roman" w:cs="Times New Roman"/>
          <w:b/>
          <w:bCs/>
          <w:color w:val="000000"/>
          <w:sz w:val="24"/>
          <w:szCs w:val="24"/>
          <w:lang w:val="en-US"/>
        </w:rPr>
        <w:t>số</w:t>
      </w:r>
      <w:proofErr w:type="spellEnd"/>
      <w:r w:rsidRPr="00B73C2D">
        <w:rPr>
          <w:rFonts w:ascii="Times New Roman" w:eastAsia="Times New Roman" w:hAnsi="Times New Roman" w:cs="Times New Roman"/>
          <w:b/>
          <w:bCs/>
          <w:color w:val="000000"/>
          <w:sz w:val="24"/>
          <w:szCs w:val="24"/>
          <w:lang w:val="en-US"/>
        </w:rPr>
        <w:t xml:space="preserve"> </w:t>
      </w:r>
      <w:proofErr w:type="spellStart"/>
      <w:r w:rsidRPr="00B73C2D">
        <w:rPr>
          <w:rFonts w:ascii="Times New Roman" w:eastAsia="Times New Roman" w:hAnsi="Times New Roman" w:cs="Times New Roman"/>
          <w:b/>
          <w:bCs/>
          <w:color w:val="000000"/>
          <w:sz w:val="24"/>
          <w:szCs w:val="24"/>
          <w:lang w:val="en-US"/>
        </w:rPr>
        <w:t>đề</w:t>
      </w:r>
      <w:proofErr w:type="spellEnd"/>
      <w:r w:rsidRPr="00B73C2D">
        <w:rPr>
          <w:rFonts w:ascii="Times New Roman" w:eastAsia="Times New Roman" w:hAnsi="Times New Roman" w:cs="Times New Roman"/>
          <w:b/>
          <w:bCs/>
          <w:color w:val="000000"/>
          <w:sz w:val="24"/>
          <w:szCs w:val="24"/>
          <w:lang w:val="en-US"/>
        </w:rPr>
        <w:t xml:space="preserve"> </w:t>
      </w:r>
      <w:proofErr w:type="spellStart"/>
      <w:r w:rsidRPr="00B73C2D">
        <w:rPr>
          <w:rFonts w:ascii="Times New Roman" w:eastAsia="Times New Roman" w:hAnsi="Times New Roman" w:cs="Times New Roman"/>
          <w:b/>
          <w:bCs/>
          <w:color w:val="000000"/>
          <w:sz w:val="24"/>
          <w:szCs w:val="24"/>
          <w:lang w:val="en-US"/>
        </w:rPr>
        <w:t>xuất</w:t>
      </w:r>
      <w:proofErr w:type="spellEnd"/>
      <w:r w:rsidRPr="00B73C2D">
        <w:rPr>
          <w:rFonts w:ascii="Times New Roman" w:eastAsia="Times New Roman" w:hAnsi="Times New Roman" w:cs="Times New Roman"/>
          <w:b/>
          <w:bCs/>
          <w:color w:val="000000"/>
          <w:sz w:val="24"/>
          <w:szCs w:val="24"/>
          <w:lang w:val="en-US"/>
        </w:rPr>
        <w:t xml:space="preserve"> </w:t>
      </w:r>
      <w:proofErr w:type="spellStart"/>
      <w:r w:rsidRPr="00B73C2D">
        <w:rPr>
          <w:rFonts w:ascii="Times New Roman" w:eastAsia="Times New Roman" w:hAnsi="Times New Roman" w:cs="Times New Roman"/>
          <w:b/>
          <w:bCs/>
          <w:color w:val="000000"/>
          <w:sz w:val="24"/>
          <w:szCs w:val="24"/>
          <w:lang w:val="en-US"/>
        </w:rPr>
        <w:t>và</w:t>
      </w:r>
      <w:proofErr w:type="spellEnd"/>
      <w:r w:rsidRPr="00B73C2D">
        <w:rPr>
          <w:rFonts w:ascii="Times New Roman" w:eastAsia="Times New Roman" w:hAnsi="Times New Roman" w:cs="Times New Roman"/>
          <w:b/>
          <w:bCs/>
          <w:color w:val="000000"/>
          <w:sz w:val="24"/>
          <w:szCs w:val="24"/>
          <w:lang w:val="en-US"/>
        </w:rPr>
        <w:t xml:space="preserve"> </w:t>
      </w:r>
      <w:proofErr w:type="spellStart"/>
      <w:r w:rsidRPr="00B73C2D">
        <w:rPr>
          <w:rFonts w:ascii="Times New Roman" w:eastAsia="Times New Roman" w:hAnsi="Times New Roman" w:cs="Times New Roman"/>
          <w:b/>
          <w:bCs/>
          <w:color w:val="000000"/>
          <w:sz w:val="24"/>
          <w:szCs w:val="24"/>
          <w:lang w:val="en-US"/>
        </w:rPr>
        <w:t>giải</w:t>
      </w:r>
      <w:proofErr w:type="spellEnd"/>
      <w:r w:rsidRPr="00B73C2D">
        <w:rPr>
          <w:rFonts w:ascii="Times New Roman" w:eastAsia="Times New Roman" w:hAnsi="Times New Roman" w:cs="Times New Roman"/>
          <w:b/>
          <w:bCs/>
          <w:color w:val="000000"/>
          <w:sz w:val="24"/>
          <w:szCs w:val="24"/>
          <w:lang w:val="en-US"/>
        </w:rPr>
        <w:t xml:space="preserve"> </w:t>
      </w:r>
      <w:proofErr w:type="spellStart"/>
      <w:r w:rsidRPr="00B73C2D">
        <w:rPr>
          <w:rFonts w:ascii="Times New Roman" w:eastAsia="Times New Roman" w:hAnsi="Times New Roman" w:cs="Times New Roman"/>
          <w:b/>
          <w:bCs/>
          <w:color w:val="000000"/>
          <w:sz w:val="24"/>
          <w:szCs w:val="24"/>
          <w:lang w:val="en-US"/>
        </w:rPr>
        <w:t>pháp</w:t>
      </w:r>
      <w:proofErr w:type="spellEnd"/>
      <w:r w:rsidRPr="00B73C2D">
        <w:rPr>
          <w:rFonts w:ascii="Times New Roman" w:eastAsia="Times New Roman" w:hAnsi="Times New Roman" w:cs="Times New Roman"/>
          <w:b/>
          <w:bCs/>
          <w:color w:val="000000"/>
          <w:sz w:val="24"/>
          <w:szCs w:val="24"/>
          <w:lang w:val="en-US"/>
        </w:rPr>
        <w:t xml:space="preserve"> </w:t>
      </w:r>
    </w:p>
    <w:p w14:paraId="4D3B4764" w14:textId="77777777" w:rsidR="00B73C2D" w:rsidRPr="00B73C2D" w:rsidRDefault="00B73C2D" w:rsidP="000F6989">
      <w:pPr>
        <w:spacing w:before="120" w:after="120" w:line="240" w:lineRule="auto"/>
        <w:ind w:firstLine="284"/>
        <w:jc w:val="both"/>
        <w:rPr>
          <w:rFonts w:asciiTheme="majorHAnsi" w:eastAsia="Times New Roman" w:hAnsiTheme="majorHAnsi" w:cstheme="majorHAnsi"/>
          <w:color w:val="000000"/>
          <w:sz w:val="24"/>
          <w:szCs w:val="24"/>
        </w:rPr>
      </w:pPr>
      <w:proofErr w:type="spellStart"/>
      <w:r w:rsidRPr="00B73C2D">
        <w:rPr>
          <w:rFonts w:asciiTheme="majorHAnsi" w:eastAsia="Times New Roman" w:hAnsiTheme="majorHAnsi" w:cstheme="majorHAnsi"/>
          <w:color w:val="000000"/>
          <w:sz w:val="24"/>
          <w:szCs w:val="24"/>
        </w:rPr>
        <w:t>Phát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triển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nguồn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nhân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lượng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cao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phục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vụ</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quá</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trình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công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nghiệp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hóa</w:t>
      </w:r>
      <w:proofErr w:type="spellEnd"/>
      <w:r w:rsidRPr="00B73C2D">
        <w:rPr>
          <w:rFonts w:asciiTheme="majorHAnsi" w:eastAsia="Times New Roman" w:hAnsiTheme="majorHAnsi" w:cstheme="majorHAnsi"/>
          <w:color w:val="000000"/>
          <w:sz w:val="24"/>
          <w:szCs w:val="24"/>
        </w:rPr>
        <w:t xml:space="preserve"> – </w:t>
      </w:r>
      <w:proofErr w:type="spellStart"/>
      <w:r w:rsidRPr="00B73C2D">
        <w:rPr>
          <w:rFonts w:asciiTheme="majorHAnsi" w:eastAsia="Times New Roman" w:hAnsiTheme="majorHAnsi" w:cstheme="majorHAnsi"/>
          <w:color w:val="000000"/>
          <w:sz w:val="24"/>
          <w:szCs w:val="24"/>
        </w:rPr>
        <w:t>hiện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đại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hóa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nước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vấn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đề</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sớm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được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đặt</w:t>
      </w:r>
      <w:proofErr w:type="spellEnd"/>
      <w:r w:rsidRPr="00B73C2D">
        <w:rPr>
          <w:rFonts w:asciiTheme="majorHAnsi" w:eastAsia="Times New Roman" w:hAnsiTheme="majorHAnsi" w:cstheme="majorHAnsi"/>
          <w:color w:val="000000"/>
          <w:sz w:val="24"/>
          <w:szCs w:val="24"/>
        </w:rPr>
        <w:t xml:space="preserve"> ra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định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hướng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Đảng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tổ</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chức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triển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khai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Chính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phủ</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Kết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quả</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hiện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thời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gian</w:t>
      </w:r>
      <w:proofErr w:type="spellEnd"/>
      <w:r w:rsidRPr="00B73C2D">
        <w:rPr>
          <w:rFonts w:asciiTheme="majorHAnsi" w:eastAsia="Times New Roman" w:hAnsiTheme="majorHAnsi" w:cstheme="majorHAnsi"/>
          <w:color w:val="000000"/>
          <w:sz w:val="24"/>
          <w:szCs w:val="24"/>
        </w:rPr>
        <w:t xml:space="preserve"> qua </w:t>
      </w:r>
      <w:proofErr w:type="spellStart"/>
      <w:r w:rsidRPr="00B73C2D">
        <w:rPr>
          <w:rFonts w:asciiTheme="majorHAnsi" w:eastAsia="Times New Roman" w:hAnsiTheme="majorHAnsi" w:cstheme="majorHAnsi"/>
          <w:color w:val="000000"/>
          <w:sz w:val="24"/>
          <w:szCs w:val="24"/>
        </w:rPr>
        <w:t>đã</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đóng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góp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những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thành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tựu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tích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công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cuộc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triển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chung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nước</w:t>
      </w:r>
      <w:proofErr w:type="spellEnd"/>
      <w:r w:rsidRPr="00B73C2D">
        <w:rPr>
          <w:rFonts w:asciiTheme="majorHAnsi" w:eastAsia="Times New Roman" w:hAnsiTheme="majorHAnsi" w:cstheme="majorHAnsi"/>
          <w:color w:val="000000"/>
          <w:sz w:val="24"/>
          <w:szCs w:val="24"/>
        </w:rPr>
        <w:t>.</w:t>
      </w:r>
    </w:p>
    <w:p w14:paraId="762E9F4A" w14:textId="0270448F" w:rsidR="00B73C2D" w:rsidRPr="00B73C2D" w:rsidRDefault="00B73C2D" w:rsidP="000F6989">
      <w:pPr>
        <w:spacing w:before="120" w:after="120" w:line="240" w:lineRule="auto"/>
        <w:ind w:firstLine="284"/>
        <w:jc w:val="both"/>
        <w:rPr>
          <w:rFonts w:asciiTheme="majorHAnsi" w:eastAsia="Times New Roman" w:hAnsiTheme="majorHAnsi" w:cstheme="majorHAnsi"/>
          <w:color w:val="000000"/>
          <w:sz w:val="24"/>
          <w:szCs w:val="24"/>
        </w:rPr>
      </w:pPr>
      <w:r w:rsidRPr="00B73C2D">
        <w:rPr>
          <w:rFonts w:asciiTheme="majorHAnsi" w:eastAsia="Times New Roman" w:hAnsiTheme="majorHAnsi" w:cstheme="majorHAnsi"/>
          <w:color w:val="000000"/>
          <w:sz w:val="24"/>
          <w:szCs w:val="24"/>
        </w:rPr>
        <w:t xml:space="preserve">Tuy nhiên, hệ thống đào tạo trong nước hiện còn tồn tại quá nhiều bất cập; Đội ngũ giảng viên cao đẳng, đại học còn mỏng và yếu; Cơ sở vật chất chưa đáp ứng với yêu cầu đào tạo; Phương thức đào tạo vẫn theo kiểu cũ, lối mòn, thiếu </w:t>
      </w:r>
      <w:proofErr w:type="spellStart"/>
      <w:r w:rsidRPr="00B73C2D">
        <w:rPr>
          <w:rFonts w:asciiTheme="majorHAnsi" w:eastAsia="Times New Roman" w:hAnsiTheme="majorHAnsi" w:cstheme="majorHAnsi"/>
          <w:color w:val="000000"/>
          <w:sz w:val="24"/>
          <w:szCs w:val="24"/>
        </w:rPr>
        <w:t>sự</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gắn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kết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tiễn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dẫn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đến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lượng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nguồn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nhân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sau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chưa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đáp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ứng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yêu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cầu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ngày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càng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cao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xã</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hội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thế</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triển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vũ</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bão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động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mạnh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mẽ</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sâu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rộng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mọi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mặt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đời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sống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xã</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hội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cuộc</w:t>
      </w:r>
      <w:proofErr w:type="spellEnd"/>
      <w:r w:rsidRPr="00B73C2D">
        <w:rPr>
          <w:rFonts w:asciiTheme="majorHAnsi" w:eastAsia="Times New Roman" w:hAnsiTheme="majorHAnsi" w:cstheme="majorHAnsi"/>
          <w:color w:val="000000"/>
          <w:sz w:val="24"/>
          <w:szCs w:val="24"/>
        </w:rPr>
        <w:t xml:space="preserve"> CMCN 4.0.</w:t>
      </w:r>
    </w:p>
    <w:p w14:paraId="75A1E386" w14:textId="77777777" w:rsidR="00B73C2D" w:rsidRPr="00B73C2D" w:rsidRDefault="00B73C2D" w:rsidP="000F6989">
      <w:pPr>
        <w:spacing w:before="120" w:after="120" w:line="240" w:lineRule="auto"/>
        <w:ind w:firstLine="284"/>
        <w:jc w:val="both"/>
        <w:rPr>
          <w:rFonts w:asciiTheme="majorHAnsi" w:eastAsia="Times New Roman" w:hAnsiTheme="majorHAnsi" w:cstheme="majorHAnsi"/>
          <w:color w:val="000000"/>
          <w:sz w:val="24"/>
          <w:szCs w:val="24"/>
        </w:rPr>
      </w:pP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giai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đoạn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hiện</w:t>
      </w:r>
      <w:proofErr w:type="spellEnd"/>
      <w:r w:rsidRPr="00B73C2D">
        <w:rPr>
          <w:rFonts w:asciiTheme="majorHAnsi" w:eastAsia="Times New Roman" w:hAnsiTheme="majorHAnsi" w:cstheme="majorHAnsi"/>
          <w:color w:val="000000"/>
          <w:sz w:val="24"/>
          <w:szCs w:val="24"/>
        </w:rPr>
        <w:t xml:space="preserve"> nay </w:t>
      </w:r>
      <w:proofErr w:type="spellStart"/>
      <w:r w:rsidRPr="00B73C2D">
        <w:rPr>
          <w:rFonts w:asciiTheme="majorHAnsi" w:eastAsia="Times New Roman" w:hAnsiTheme="majorHAnsi" w:cstheme="majorHAnsi"/>
          <w:color w:val="000000"/>
          <w:sz w:val="24"/>
          <w:szCs w:val="24"/>
        </w:rPr>
        <w:t>cũng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như</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định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hướng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triển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giai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đoạn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việc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triển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nguồn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nhân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cho</w:t>
      </w:r>
      <w:proofErr w:type="spellEnd"/>
      <w:r w:rsidRPr="00B73C2D">
        <w:rPr>
          <w:rFonts w:asciiTheme="majorHAnsi" w:eastAsia="Times New Roman" w:hAnsiTheme="majorHAnsi" w:cstheme="majorHAnsi"/>
          <w:color w:val="000000"/>
          <w:sz w:val="24"/>
          <w:szCs w:val="24"/>
        </w:rPr>
        <w:t xml:space="preserve"> CMCN 4.0 </w:t>
      </w:r>
      <w:proofErr w:type="spellStart"/>
      <w:r w:rsidRPr="00B73C2D">
        <w:rPr>
          <w:rFonts w:asciiTheme="majorHAnsi" w:eastAsia="Times New Roman" w:hAnsiTheme="majorHAnsi" w:cstheme="majorHAnsi"/>
          <w:color w:val="000000"/>
          <w:sz w:val="24"/>
          <w:szCs w:val="24"/>
        </w:rPr>
        <w:t>cần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được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xem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xét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đánh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giá</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toàn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diện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nhiều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yêu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cầu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thách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thức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đặt</w:t>
      </w:r>
      <w:proofErr w:type="spellEnd"/>
      <w:r w:rsidRPr="00B73C2D">
        <w:rPr>
          <w:rFonts w:asciiTheme="majorHAnsi" w:eastAsia="Times New Roman" w:hAnsiTheme="majorHAnsi" w:cstheme="majorHAnsi"/>
          <w:color w:val="000000"/>
          <w:sz w:val="24"/>
          <w:szCs w:val="24"/>
        </w:rPr>
        <w:t xml:space="preserve"> ra </w:t>
      </w:r>
      <w:proofErr w:type="spellStart"/>
      <w:r w:rsidRPr="00B73C2D">
        <w:rPr>
          <w:rFonts w:asciiTheme="majorHAnsi" w:eastAsia="Times New Roman" w:hAnsiTheme="majorHAnsi" w:cstheme="majorHAnsi"/>
          <w:color w:val="000000"/>
          <w:sz w:val="24"/>
          <w:szCs w:val="24"/>
        </w:rPr>
        <w:t>cho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cơ</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sở</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đó</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là</w:t>
      </w:r>
      <w:proofErr w:type="spellEnd"/>
      <w:r w:rsidRPr="00B73C2D">
        <w:rPr>
          <w:rFonts w:asciiTheme="majorHAnsi" w:eastAsia="Times New Roman" w:hAnsiTheme="majorHAnsi" w:cstheme="majorHAnsi"/>
          <w:color w:val="000000"/>
          <w:sz w:val="24"/>
          <w:szCs w:val="24"/>
        </w:rPr>
        <w:t>:</w:t>
      </w:r>
    </w:p>
    <w:p w14:paraId="5EA27F71" w14:textId="77777777" w:rsidR="00B73C2D" w:rsidRPr="00B73C2D" w:rsidRDefault="00B73C2D" w:rsidP="000F6989">
      <w:pPr>
        <w:spacing w:before="120" w:after="120" w:line="240" w:lineRule="auto"/>
        <w:ind w:firstLine="284"/>
        <w:jc w:val="both"/>
        <w:rPr>
          <w:rFonts w:asciiTheme="majorHAnsi" w:eastAsia="Times New Roman" w:hAnsiTheme="majorHAnsi" w:cstheme="majorHAnsi"/>
          <w:color w:val="000000"/>
          <w:sz w:val="24"/>
          <w:szCs w:val="24"/>
        </w:rPr>
      </w:pPr>
      <w:proofErr w:type="spellStart"/>
      <w:r w:rsidRPr="00B73C2D">
        <w:rPr>
          <w:rFonts w:asciiTheme="majorHAnsi" w:eastAsia="Times New Roman" w:hAnsiTheme="majorHAnsi" w:cstheme="majorHAnsi"/>
          <w:i/>
          <w:iCs/>
          <w:color w:val="000000"/>
          <w:sz w:val="24"/>
          <w:szCs w:val="24"/>
        </w:rPr>
        <w:t>Một</w:t>
      </w:r>
      <w:proofErr w:type="spellEnd"/>
      <w:r w:rsidRPr="00B73C2D">
        <w:rPr>
          <w:rFonts w:asciiTheme="majorHAnsi" w:eastAsia="Times New Roman" w:hAnsiTheme="majorHAnsi" w:cstheme="majorHAnsi"/>
          <w:i/>
          <w:iCs/>
          <w:color w:val="000000"/>
          <w:sz w:val="24"/>
          <w:szCs w:val="24"/>
        </w:rPr>
        <w:t xml:space="preserve"> </w:t>
      </w:r>
      <w:proofErr w:type="spellStart"/>
      <w:r w:rsidRPr="00B73C2D">
        <w:rPr>
          <w:rFonts w:asciiTheme="majorHAnsi" w:eastAsia="Times New Roman" w:hAnsiTheme="majorHAnsi" w:cstheme="majorHAnsi"/>
          <w:i/>
          <w:iCs/>
          <w:color w:val="000000"/>
          <w:sz w:val="24"/>
          <w:szCs w:val="24"/>
        </w:rPr>
        <w:t>là</w:t>
      </w:r>
      <w:proofErr w:type="spellEnd"/>
      <w:r w:rsidRPr="00B73C2D">
        <w:rPr>
          <w:rFonts w:asciiTheme="majorHAnsi" w:eastAsia="Times New Roman" w:hAnsiTheme="majorHAnsi" w:cstheme="majorHAnsi"/>
          <w:color w:val="000000"/>
          <w:sz w:val="24"/>
          <w:szCs w:val="24"/>
        </w:rPr>
        <w:t>, </w:t>
      </w:r>
      <w:proofErr w:type="spellStart"/>
      <w:r w:rsidRPr="00B73C2D">
        <w:rPr>
          <w:rFonts w:asciiTheme="majorHAnsi" w:eastAsia="Times New Roman" w:hAnsiTheme="majorHAnsi" w:cstheme="majorHAnsi"/>
          <w:color w:val="000000"/>
          <w:sz w:val="24"/>
          <w:szCs w:val="24"/>
        </w:rPr>
        <w:t>cần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chủ</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động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đón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đầu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thế</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yêu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cầu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thị</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lao </w:t>
      </w:r>
      <w:proofErr w:type="spellStart"/>
      <w:r w:rsidRPr="00B73C2D">
        <w:rPr>
          <w:rFonts w:asciiTheme="majorHAnsi" w:eastAsia="Times New Roman" w:hAnsiTheme="majorHAnsi" w:cstheme="majorHAnsi"/>
          <w:color w:val="000000"/>
          <w:sz w:val="24"/>
          <w:szCs w:val="24"/>
        </w:rPr>
        <w:t>động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Bài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toán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về</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triển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nguồn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nhân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đặc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biệt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nhân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lượng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cao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bối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cảnh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hiện</w:t>
      </w:r>
      <w:proofErr w:type="spellEnd"/>
      <w:r w:rsidRPr="00B73C2D">
        <w:rPr>
          <w:rFonts w:asciiTheme="majorHAnsi" w:eastAsia="Times New Roman" w:hAnsiTheme="majorHAnsi" w:cstheme="majorHAnsi"/>
          <w:color w:val="000000"/>
          <w:sz w:val="24"/>
          <w:szCs w:val="24"/>
        </w:rPr>
        <w:t xml:space="preserve"> nay </w:t>
      </w:r>
      <w:proofErr w:type="spellStart"/>
      <w:r w:rsidRPr="00B73C2D">
        <w:rPr>
          <w:rFonts w:asciiTheme="majorHAnsi" w:eastAsia="Times New Roman" w:hAnsiTheme="majorHAnsi" w:cstheme="majorHAnsi"/>
          <w:color w:val="000000"/>
          <w:sz w:val="24"/>
          <w:szCs w:val="24"/>
        </w:rPr>
        <w:t>đã</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có</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thêm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những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tiêu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chí</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điều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kiện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ràng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buộc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hết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sức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khó</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khăn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đòi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hỏi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sự</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đổi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toàn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diện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công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w:t>
      </w:r>
    </w:p>
    <w:p w14:paraId="1B000452" w14:textId="77777777" w:rsidR="00B73C2D" w:rsidRPr="00B73C2D" w:rsidRDefault="00B73C2D" w:rsidP="000F6989">
      <w:pPr>
        <w:spacing w:before="120" w:after="120" w:line="240" w:lineRule="auto"/>
        <w:ind w:firstLine="284"/>
        <w:jc w:val="both"/>
        <w:rPr>
          <w:rFonts w:asciiTheme="majorHAnsi" w:eastAsia="Times New Roman" w:hAnsiTheme="majorHAnsi" w:cstheme="majorHAnsi"/>
          <w:color w:val="000000"/>
          <w:sz w:val="24"/>
          <w:szCs w:val="24"/>
        </w:rPr>
      </w:pP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cơ</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sở</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không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thể</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vẫn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sử</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dụng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phương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pháp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cũ</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thiếu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tính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tương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thiếu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tiễn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mô</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hình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sản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xuất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để</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nguồn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nhân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đáp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ứng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sự</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triển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ứng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dụng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nhanh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chóng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công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nghệ</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hiện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đại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từ</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cuộc</w:t>
      </w:r>
      <w:proofErr w:type="spellEnd"/>
      <w:r w:rsidRPr="00B73C2D">
        <w:rPr>
          <w:rFonts w:asciiTheme="majorHAnsi" w:eastAsia="Times New Roman" w:hAnsiTheme="majorHAnsi" w:cstheme="majorHAnsi"/>
          <w:color w:val="000000"/>
          <w:sz w:val="24"/>
          <w:szCs w:val="24"/>
        </w:rPr>
        <w:t xml:space="preserve"> CMCN 4.0. </w:t>
      </w:r>
      <w:proofErr w:type="spellStart"/>
      <w:r w:rsidRPr="00B73C2D">
        <w:rPr>
          <w:rFonts w:asciiTheme="majorHAnsi" w:eastAsia="Times New Roman" w:hAnsiTheme="majorHAnsi" w:cstheme="majorHAnsi"/>
          <w:color w:val="000000"/>
          <w:sz w:val="24"/>
          <w:szCs w:val="24"/>
        </w:rPr>
        <w:t>Điều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này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sẽ</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dẫn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đến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nguy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cơ</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hậu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thải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rất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cao</w:t>
      </w:r>
      <w:proofErr w:type="spellEnd"/>
      <w:r w:rsidRPr="00B73C2D">
        <w:rPr>
          <w:rFonts w:asciiTheme="majorHAnsi" w:eastAsia="Times New Roman" w:hAnsiTheme="majorHAnsi" w:cstheme="majorHAnsi"/>
          <w:color w:val="000000"/>
          <w:sz w:val="24"/>
          <w:szCs w:val="24"/>
        </w:rPr>
        <w:t>.</w:t>
      </w:r>
    </w:p>
    <w:p w14:paraId="6AB27156" w14:textId="77777777" w:rsidR="00B73C2D" w:rsidRPr="00B73C2D" w:rsidRDefault="00B73C2D" w:rsidP="000F6989">
      <w:pPr>
        <w:spacing w:before="120" w:after="120" w:line="240" w:lineRule="auto"/>
        <w:ind w:firstLine="284"/>
        <w:jc w:val="both"/>
        <w:rPr>
          <w:rFonts w:asciiTheme="majorHAnsi" w:eastAsia="Times New Roman" w:hAnsiTheme="majorHAnsi" w:cstheme="majorHAnsi"/>
          <w:color w:val="000000"/>
          <w:sz w:val="24"/>
          <w:szCs w:val="24"/>
        </w:rPr>
      </w:pPr>
      <w:proofErr w:type="spellStart"/>
      <w:r w:rsidRPr="00B73C2D">
        <w:rPr>
          <w:rFonts w:asciiTheme="majorHAnsi" w:eastAsia="Times New Roman" w:hAnsiTheme="majorHAnsi" w:cstheme="majorHAnsi"/>
          <w:color w:val="000000"/>
          <w:sz w:val="24"/>
          <w:szCs w:val="24"/>
        </w:rPr>
        <w:t>Hệ</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thống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cả</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nước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sớm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đổi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nội</w:t>
      </w:r>
      <w:proofErr w:type="spellEnd"/>
      <w:r w:rsidRPr="00B73C2D">
        <w:rPr>
          <w:rFonts w:asciiTheme="majorHAnsi" w:eastAsia="Times New Roman" w:hAnsiTheme="majorHAnsi" w:cstheme="majorHAnsi"/>
          <w:color w:val="000000"/>
          <w:sz w:val="24"/>
          <w:szCs w:val="24"/>
        </w:rPr>
        <w:t xml:space="preserve"> dung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chương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trình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nhằm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đáp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ứng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trước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những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thay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đổi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từ</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tiễn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Ví</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dụ</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lĩnh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công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nghệ</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thông</w:t>
      </w:r>
      <w:proofErr w:type="spellEnd"/>
      <w:r w:rsidRPr="00B73C2D">
        <w:rPr>
          <w:rFonts w:asciiTheme="majorHAnsi" w:eastAsia="Times New Roman" w:hAnsiTheme="majorHAnsi" w:cstheme="majorHAnsi"/>
          <w:color w:val="000000"/>
          <w:sz w:val="24"/>
          <w:szCs w:val="24"/>
        </w:rPr>
        <w:t xml:space="preserve"> tin, </w:t>
      </w:r>
      <w:proofErr w:type="spellStart"/>
      <w:r w:rsidRPr="00B73C2D">
        <w:rPr>
          <w:rFonts w:asciiTheme="majorHAnsi" w:eastAsia="Times New Roman" w:hAnsiTheme="majorHAnsi" w:cstheme="majorHAnsi"/>
          <w:color w:val="000000"/>
          <w:sz w:val="24"/>
          <w:szCs w:val="24"/>
        </w:rPr>
        <w:t>một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số</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chuyên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ngành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kỹ</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năng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kiến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thức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được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nghiên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cứu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bổ</w:t>
      </w:r>
      <w:proofErr w:type="spellEnd"/>
      <w:r w:rsidRPr="00B73C2D">
        <w:rPr>
          <w:rFonts w:asciiTheme="majorHAnsi" w:eastAsia="Times New Roman" w:hAnsiTheme="majorHAnsi" w:cstheme="majorHAnsi"/>
          <w:color w:val="000000"/>
          <w:sz w:val="24"/>
          <w:szCs w:val="24"/>
        </w:rPr>
        <w:t xml:space="preserve"> sung </w:t>
      </w:r>
      <w:proofErr w:type="spellStart"/>
      <w:r w:rsidRPr="00B73C2D">
        <w:rPr>
          <w:rFonts w:asciiTheme="majorHAnsi" w:eastAsia="Times New Roman" w:hAnsiTheme="majorHAnsi" w:cstheme="majorHAnsi"/>
          <w:color w:val="000000"/>
          <w:sz w:val="24"/>
          <w:szCs w:val="24"/>
        </w:rPr>
        <w:t>như</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Cơ</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điện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tử</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công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nghệ</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thông</w:t>
      </w:r>
      <w:proofErr w:type="spellEnd"/>
      <w:r w:rsidRPr="00B73C2D">
        <w:rPr>
          <w:rFonts w:asciiTheme="majorHAnsi" w:eastAsia="Times New Roman" w:hAnsiTheme="majorHAnsi" w:cstheme="majorHAnsi"/>
          <w:color w:val="000000"/>
          <w:sz w:val="24"/>
          <w:szCs w:val="24"/>
        </w:rPr>
        <w:t xml:space="preserve"> tin,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đó</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đặc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biệt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chú</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trọng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lĩnh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vực</w:t>
      </w:r>
      <w:proofErr w:type="spellEnd"/>
      <w:r w:rsidRPr="00B73C2D">
        <w:rPr>
          <w:rFonts w:asciiTheme="majorHAnsi" w:eastAsia="Times New Roman" w:hAnsiTheme="majorHAnsi" w:cstheme="majorHAnsi"/>
          <w:color w:val="000000"/>
          <w:sz w:val="24"/>
          <w:szCs w:val="24"/>
        </w:rPr>
        <w:t xml:space="preserve"> khoa </w:t>
      </w:r>
      <w:proofErr w:type="spellStart"/>
      <w:r w:rsidRPr="00B73C2D">
        <w:rPr>
          <w:rFonts w:asciiTheme="majorHAnsi" w:eastAsia="Times New Roman" w:hAnsiTheme="majorHAnsi" w:cstheme="majorHAnsi"/>
          <w:color w:val="000000"/>
          <w:sz w:val="24"/>
          <w:szCs w:val="24"/>
        </w:rPr>
        <w:t>học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dữ</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liệu</w:t>
      </w:r>
      <w:proofErr w:type="spellEnd"/>
      <w:r w:rsidRPr="00B73C2D">
        <w:rPr>
          <w:rFonts w:asciiTheme="majorHAnsi" w:eastAsia="Times New Roman" w:hAnsiTheme="majorHAnsi" w:cstheme="majorHAnsi"/>
          <w:color w:val="000000"/>
          <w:sz w:val="24"/>
          <w:szCs w:val="24"/>
        </w:rPr>
        <w:t xml:space="preserve">, an </w:t>
      </w:r>
      <w:proofErr w:type="spellStart"/>
      <w:r w:rsidRPr="00B73C2D">
        <w:rPr>
          <w:rFonts w:asciiTheme="majorHAnsi" w:eastAsia="Times New Roman" w:hAnsiTheme="majorHAnsi" w:cstheme="majorHAnsi"/>
          <w:color w:val="000000"/>
          <w:sz w:val="24"/>
          <w:szCs w:val="24"/>
        </w:rPr>
        <w:t>ninh</w:t>
      </w:r>
      <w:proofErr w:type="spellEnd"/>
      <w:r w:rsidRPr="00B73C2D">
        <w:rPr>
          <w:rFonts w:asciiTheme="majorHAnsi" w:eastAsia="Times New Roman" w:hAnsiTheme="majorHAnsi" w:cstheme="majorHAnsi"/>
          <w:color w:val="000000"/>
          <w:sz w:val="24"/>
          <w:szCs w:val="24"/>
        </w:rPr>
        <w:t xml:space="preserve">, an </w:t>
      </w:r>
      <w:proofErr w:type="spellStart"/>
      <w:r w:rsidRPr="00B73C2D">
        <w:rPr>
          <w:rFonts w:asciiTheme="majorHAnsi" w:eastAsia="Times New Roman" w:hAnsiTheme="majorHAnsi" w:cstheme="majorHAnsi"/>
          <w:color w:val="000000"/>
          <w:sz w:val="24"/>
          <w:szCs w:val="24"/>
        </w:rPr>
        <w:t>toàn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thông</w:t>
      </w:r>
      <w:proofErr w:type="spellEnd"/>
      <w:r w:rsidRPr="00B73C2D">
        <w:rPr>
          <w:rFonts w:asciiTheme="majorHAnsi" w:eastAsia="Times New Roman" w:hAnsiTheme="majorHAnsi" w:cstheme="majorHAnsi"/>
          <w:color w:val="000000"/>
          <w:sz w:val="24"/>
          <w:szCs w:val="24"/>
        </w:rPr>
        <w:t xml:space="preserve"> tin...</w:t>
      </w:r>
    </w:p>
    <w:p w14:paraId="5AB2EF3F" w14:textId="3AA2ADC9" w:rsidR="00B73C2D" w:rsidRPr="00B73C2D" w:rsidRDefault="00B73C2D" w:rsidP="000F6989">
      <w:pPr>
        <w:spacing w:before="120" w:after="120" w:line="240" w:lineRule="auto"/>
        <w:ind w:firstLine="284"/>
        <w:jc w:val="both"/>
        <w:rPr>
          <w:rFonts w:asciiTheme="majorHAnsi" w:eastAsia="Times New Roman" w:hAnsiTheme="majorHAnsi" w:cstheme="majorHAnsi"/>
          <w:color w:val="000000"/>
          <w:sz w:val="24"/>
          <w:szCs w:val="24"/>
        </w:rPr>
      </w:pPr>
      <w:proofErr w:type="spellStart"/>
      <w:r w:rsidRPr="00B73C2D">
        <w:rPr>
          <w:rFonts w:asciiTheme="majorHAnsi" w:eastAsia="Times New Roman" w:hAnsiTheme="majorHAnsi" w:cstheme="majorHAnsi"/>
          <w:color w:val="000000"/>
          <w:sz w:val="24"/>
          <w:szCs w:val="24"/>
        </w:rPr>
        <w:t>Đặc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biệt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đổi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phương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thức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quản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trị</w:t>
      </w:r>
      <w:proofErr w:type="spellEnd"/>
      <w:r w:rsidRPr="00B73C2D">
        <w:rPr>
          <w:rFonts w:asciiTheme="majorHAnsi" w:eastAsia="Times New Roman" w:hAnsiTheme="majorHAnsi" w:cstheme="majorHAnsi"/>
          <w:color w:val="000000"/>
          <w:sz w:val="24"/>
          <w:szCs w:val="24"/>
        </w:rPr>
        <w:t xml:space="preserve"> </w:t>
      </w:r>
      <w:proofErr w:type="spellStart"/>
      <w:r>
        <w:rPr>
          <w:rFonts w:asciiTheme="majorHAnsi" w:eastAsia="Times New Roman" w:hAnsiTheme="majorHAnsi" w:cstheme="majorHAnsi"/>
          <w:color w:val="000000"/>
          <w:sz w:val="24"/>
          <w:szCs w:val="24"/>
          <w:lang w:val="en-US"/>
        </w:rPr>
        <w:t>cao</w:t>
      </w:r>
      <w:proofErr w:type="spellEnd"/>
      <w:r>
        <w:rPr>
          <w:rFonts w:asciiTheme="majorHAnsi" w:eastAsia="Times New Roman" w:hAnsiTheme="majorHAnsi" w:cstheme="majorHAnsi"/>
          <w:color w:val="000000"/>
          <w:sz w:val="24"/>
          <w:szCs w:val="24"/>
          <w:lang w:val="en-US"/>
        </w:rPr>
        <w:t xml:space="preserve"> </w:t>
      </w:r>
      <w:proofErr w:type="spellStart"/>
      <w:r>
        <w:rPr>
          <w:rFonts w:asciiTheme="majorHAnsi" w:eastAsia="Times New Roman" w:hAnsiTheme="majorHAnsi" w:cstheme="majorHAnsi"/>
          <w:color w:val="000000"/>
          <w:sz w:val="24"/>
          <w:szCs w:val="24"/>
          <w:lang w:val="en-US"/>
        </w:rPr>
        <w:t>đẳng</w:t>
      </w:r>
      <w:proofErr w:type="spellEnd"/>
      <w:r w:rsidRPr="00B73C2D">
        <w:rPr>
          <w:rFonts w:asciiTheme="majorHAnsi" w:eastAsia="Times New Roman" w:hAnsiTheme="majorHAnsi" w:cstheme="majorHAnsi"/>
          <w:color w:val="000000"/>
          <w:sz w:val="24"/>
          <w:szCs w:val="24"/>
        </w:rPr>
        <w:t xml:space="preserve"> đẩy mạnh ứng dụng công nghệ thông tin, công nghệ số vào trong hoạt động giảng dạy và nâng cao năng lực và chất lượng của đội ngũ giáo viên, cán bộ quản lý.</w:t>
      </w:r>
    </w:p>
    <w:p w14:paraId="1D911928" w14:textId="77777777" w:rsidR="00B73C2D" w:rsidRPr="00B73C2D" w:rsidRDefault="00B73C2D" w:rsidP="000F6989">
      <w:pPr>
        <w:spacing w:before="120" w:after="120" w:line="240" w:lineRule="auto"/>
        <w:ind w:firstLine="288"/>
        <w:jc w:val="both"/>
        <w:rPr>
          <w:rFonts w:asciiTheme="majorHAnsi" w:eastAsia="Times New Roman" w:hAnsiTheme="majorHAnsi" w:cstheme="majorHAnsi"/>
          <w:color w:val="000000"/>
          <w:sz w:val="24"/>
          <w:szCs w:val="24"/>
        </w:rPr>
      </w:pPr>
      <w:proofErr w:type="spellStart"/>
      <w:r w:rsidRPr="00B73C2D">
        <w:rPr>
          <w:rFonts w:asciiTheme="majorHAnsi" w:eastAsia="Times New Roman" w:hAnsiTheme="majorHAnsi" w:cstheme="majorHAnsi"/>
          <w:color w:val="000000"/>
          <w:sz w:val="24"/>
          <w:szCs w:val="24"/>
        </w:rPr>
        <w:t>Để</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đáp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ứng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yêu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cầu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môi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đội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ngũ</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giảng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viên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giáo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phải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có</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những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năng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năng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do </w:t>
      </w:r>
      <w:proofErr w:type="spellStart"/>
      <w:r w:rsidRPr="00B73C2D">
        <w:rPr>
          <w:rFonts w:asciiTheme="majorHAnsi" w:eastAsia="Times New Roman" w:hAnsiTheme="majorHAnsi" w:cstheme="majorHAnsi"/>
          <w:color w:val="000000"/>
          <w:sz w:val="24"/>
          <w:szCs w:val="24"/>
        </w:rPr>
        <w:t>đó</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đòi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hỏi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phải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có</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những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phẩm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cơ</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sở</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chuẩn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hóa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thông</w:t>
      </w:r>
      <w:proofErr w:type="spellEnd"/>
      <w:r w:rsidRPr="00B73C2D">
        <w:rPr>
          <w:rFonts w:asciiTheme="majorHAnsi" w:eastAsia="Times New Roman" w:hAnsiTheme="majorHAnsi" w:cstheme="majorHAnsi"/>
          <w:color w:val="000000"/>
          <w:sz w:val="24"/>
          <w:szCs w:val="24"/>
        </w:rPr>
        <w:t xml:space="preserve"> qua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hoạt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động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tự</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bồi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dưỡng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kiến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thức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chuyên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môn</w:t>
      </w:r>
      <w:proofErr w:type="spellEnd"/>
      <w:r w:rsidRPr="00B73C2D">
        <w:rPr>
          <w:rFonts w:asciiTheme="majorHAnsi" w:eastAsia="Times New Roman" w:hAnsiTheme="majorHAnsi" w:cstheme="majorHAnsi"/>
          <w:color w:val="000000"/>
          <w:sz w:val="24"/>
          <w:szCs w:val="24"/>
        </w:rPr>
        <w:t>.</w:t>
      </w:r>
    </w:p>
    <w:p w14:paraId="627EE221" w14:textId="77777777" w:rsidR="00B73C2D" w:rsidRPr="00B73C2D" w:rsidRDefault="00B73C2D" w:rsidP="000F6989">
      <w:pPr>
        <w:spacing w:before="120" w:after="120" w:line="240" w:lineRule="auto"/>
        <w:ind w:firstLine="288"/>
        <w:jc w:val="both"/>
        <w:rPr>
          <w:rFonts w:asciiTheme="majorHAnsi" w:eastAsia="Times New Roman" w:hAnsiTheme="majorHAnsi" w:cstheme="majorHAnsi"/>
          <w:color w:val="000000"/>
          <w:sz w:val="24"/>
          <w:szCs w:val="24"/>
        </w:rPr>
      </w:pPr>
      <w:proofErr w:type="spellStart"/>
      <w:r w:rsidRPr="00B73C2D">
        <w:rPr>
          <w:rFonts w:asciiTheme="majorHAnsi" w:eastAsia="Times New Roman" w:hAnsiTheme="majorHAnsi" w:cstheme="majorHAnsi"/>
          <w:color w:val="000000"/>
          <w:sz w:val="24"/>
          <w:szCs w:val="24"/>
        </w:rPr>
        <w:t>Bên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cạnh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hoạt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động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tích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tham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gia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công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nghiên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cứu</w:t>
      </w:r>
      <w:proofErr w:type="spellEnd"/>
      <w:r w:rsidRPr="00B73C2D">
        <w:rPr>
          <w:rFonts w:asciiTheme="majorHAnsi" w:eastAsia="Times New Roman" w:hAnsiTheme="majorHAnsi" w:cstheme="majorHAnsi"/>
          <w:color w:val="000000"/>
          <w:sz w:val="24"/>
          <w:szCs w:val="24"/>
        </w:rPr>
        <w:t xml:space="preserve"> khoa </w:t>
      </w:r>
      <w:proofErr w:type="spellStart"/>
      <w:r w:rsidRPr="00B73C2D">
        <w:rPr>
          <w:rFonts w:asciiTheme="majorHAnsi" w:eastAsia="Times New Roman" w:hAnsiTheme="majorHAnsi" w:cstheme="majorHAnsi"/>
          <w:color w:val="000000"/>
          <w:sz w:val="24"/>
          <w:szCs w:val="24"/>
        </w:rPr>
        <w:t>học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để</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nâng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cao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trình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độ</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kiến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thức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chuyên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môn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gắn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nghiên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cứu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hoạt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động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chuyển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giao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cơ</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sở</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đặc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biệt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chú</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trọng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nghiên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cứu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mô</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phỏng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nghiên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cứu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tương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tác</w:t>
      </w:r>
      <w:proofErr w:type="spellEnd"/>
      <w:r w:rsidRPr="00B73C2D">
        <w:rPr>
          <w:rFonts w:asciiTheme="majorHAnsi" w:eastAsia="Times New Roman" w:hAnsiTheme="majorHAnsi" w:cstheme="majorHAnsi"/>
          <w:color w:val="000000"/>
          <w:sz w:val="24"/>
          <w:szCs w:val="24"/>
        </w:rPr>
        <w:t>…</w:t>
      </w:r>
    </w:p>
    <w:p w14:paraId="38B5FA95" w14:textId="77777777" w:rsidR="00B73C2D" w:rsidRPr="00B73C2D" w:rsidRDefault="00B73C2D" w:rsidP="000F6989">
      <w:pPr>
        <w:spacing w:before="120" w:after="120" w:line="240" w:lineRule="auto"/>
        <w:ind w:firstLine="288"/>
        <w:jc w:val="both"/>
        <w:rPr>
          <w:rFonts w:asciiTheme="majorHAnsi" w:eastAsia="Times New Roman" w:hAnsiTheme="majorHAnsi" w:cstheme="majorHAnsi"/>
          <w:color w:val="000000"/>
          <w:sz w:val="24"/>
          <w:szCs w:val="24"/>
        </w:rPr>
      </w:pPr>
      <w:r w:rsidRPr="00B73C2D">
        <w:rPr>
          <w:rFonts w:asciiTheme="majorHAnsi" w:eastAsia="Times New Roman" w:hAnsiTheme="majorHAnsi" w:cstheme="majorHAnsi"/>
          <w:i/>
          <w:iCs/>
          <w:color w:val="000000"/>
          <w:sz w:val="24"/>
          <w:szCs w:val="24"/>
        </w:rPr>
        <w:t xml:space="preserve">Hai </w:t>
      </w:r>
      <w:proofErr w:type="spellStart"/>
      <w:r w:rsidRPr="00B73C2D">
        <w:rPr>
          <w:rFonts w:asciiTheme="majorHAnsi" w:eastAsia="Times New Roman" w:hAnsiTheme="majorHAnsi" w:cstheme="majorHAnsi"/>
          <w:i/>
          <w:iCs/>
          <w:color w:val="000000"/>
          <w:sz w:val="24"/>
          <w:szCs w:val="24"/>
        </w:rPr>
        <w:t>là</w:t>
      </w:r>
      <w:proofErr w:type="spellEnd"/>
      <w:r w:rsidRPr="00B73C2D">
        <w:rPr>
          <w:rFonts w:asciiTheme="majorHAnsi" w:eastAsia="Times New Roman" w:hAnsiTheme="majorHAnsi" w:cstheme="majorHAnsi"/>
          <w:i/>
          <w:iCs/>
          <w:color w:val="000000"/>
          <w:sz w:val="24"/>
          <w:szCs w:val="24"/>
        </w:rPr>
        <w:t>,</w:t>
      </w:r>
      <w:r w:rsidRPr="00B73C2D">
        <w:rPr>
          <w:rFonts w:asciiTheme="majorHAnsi" w:eastAsia="Times New Roman" w:hAnsiTheme="majorHAnsi" w:cstheme="majorHAnsi"/>
          <w:color w:val="000000"/>
          <w:sz w:val="24"/>
          <w:szCs w:val="24"/>
        </w:rPr>
        <w:t> </w:t>
      </w:r>
      <w:proofErr w:type="spellStart"/>
      <w:r w:rsidRPr="00B73C2D">
        <w:rPr>
          <w:rFonts w:asciiTheme="majorHAnsi" w:eastAsia="Times New Roman" w:hAnsiTheme="majorHAnsi" w:cstheme="majorHAnsi"/>
          <w:color w:val="000000"/>
          <w:sz w:val="24"/>
          <w:szCs w:val="24"/>
        </w:rPr>
        <w:t>cần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đẩy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mạnh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công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dự</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cầu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thị</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nhân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tương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lai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hơn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Đây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nội</w:t>
      </w:r>
      <w:proofErr w:type="spellEnd"/>
      <w:r w:rsidRPr="00B73C2D">
        <w:rPr>
          <w:rFonts w:asciiTheme="majorHAnsi" w:eastAsia="Times New Roman" w:hAnsiTheme="majorHAnsi" w:cstheme="majorHAnsi"/>
          <w:color w:val="000000"/>
          <w:sz w:val="24"/>
          <w:szCs w:val="24"/>
        </w:rPr>
        <w:t xml:space="preserve"> dung </w:t>
      </w:r>
      <w:proofErr w:type="spellStart"/>
      <w:r w:rsidRPr="00B73C2D">
        <w:rPr>
          <w:rFonts w:asciiTheme="majorHAnsi" w:eastAsia="Times New Roman" w:hAnsiTheme="majorHAnsi" w:cstheme="majorHAnsi"/>
          <w:color w:val="000000"/>
          <w:sz w:val="24"/>
          <w:szCs w:val="24"/>
        </w:rPr>
        <w:t>cần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được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đặc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biệt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quan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tâm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bởi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cuộc</w:t>
      </w:r>
      <w:proofErr w:type="spellEnd"/>
      <w:r w:rsidRPr="00B73C2D">
        <w:rPr>
          <w:rFonts w:asciiTheme="majorHAnsi" w:eastAsia="Times New Roman" w:hAnsiTheme="majorHAnsi" w:cstheme="majorHAnsi"/>
          <w:color w:val="000000"/>
          <w:sz w:val="24"/>
          <w:szCs w:val="24"/>
        </w:rPr>
        <w:t xml:space="preserve"> CMCN 4.0 </w:t>
      </w:r>
      <w:proofErr w:type="spellStart"/>
      <w:r w:rsidRPr="00B73C2D">
        <w:rPr>
          <w:rFonts w:asciiTheme="majorHAnsi" w:eastAsia="Times New Roman" w:hAnsiTheme="majorHAnsi" w:cstheme="majorHAnsi"/>
          <w:color w:val="000000"/>
          <w:sz w:val="24"/>
          <w:szCs w:val="24"/>
        </w:rPr>
        <w:t>sẽ</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có</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động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rất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lớn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cơ</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cấu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nền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kinh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tế</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khả</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năng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suy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giảm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thậm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chí</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nhiều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ngành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nghề</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cũng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như</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sự</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xuất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hiện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những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ngành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nghề</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tương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lai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hoàn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toàn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có</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thể</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xảy</w:t>
      </w:r>
      <w:proofErr w:type="spellEnd"/>
      <w:r w:rsidRPr="00B73C2D">
        <w:rPr>
          <w:rFonts w:asciiTheme="majorHAnsi" w:eastAsia="Times New Roman" w:hAnsiTheme="majorHAnsi" w:cstheme="majorHAnsi"/>
          <w:color w:val="000000"/>
          <w:sz w:val="24"/>
          <w:szCs w:val="24"/>
        </w:rPr>
        <w:t xml:space="preserve"> ra, </w:t>
      </w:r>
      <w:proofErr w:type="spellStart"/>
      <w:r w:rsidRPr="00B73C2D">
        <w:rPr>
          <w:rFonts w:asciiTheme="majorHAnsi" w:eastAsia="Times New Roman" w:hAnsiTheme="majorHAnsi" w:cstheme="majorHAnsi"/>
          <w:color w:val="000000"/>
          <w:sz w:val="24"/>
          <w:szCs w:val="24"/>
        </w:rPr>
        <w:t>điều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này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sẽ</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dẫn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những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thay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đổi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rất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lớn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cơ</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cấu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việc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làm</w:t>
      </w:r>
      <w:proofErr w:type="spellEnd"/>
      <w:r w:rsidRPr="00B73C2D">
        <w:rPr>
          <w:rFonts w:asciiTheme="majorHAnsi" w:eastAsia="Times New Roman" w:hAnsiTheme="majorHAnsi" w:cstheme="majorHAnsi"/>
          <w:color w:val="000000"/>
          <w:sz w:val="24"/>
          <w:szCs w:val="24"/>
        </w:rPr>
        <w:t>.</w:t>
      </w:r>
    </w:p>
    <w:p w14:paraId="385B03DD" w14:textId="77777777" w:rsidR="00B73C2D" w:rsidRPr="00B73C2D" w:rsidRDefault="00B73C2D" w:rsidP="000F6989">
      <w:pPr>
        <w:spacing w:before="120" w:after="120" w:line="240" w:lineRule="auto"/>
        <w:ind w:firstLine="288"/>
        <w:jc w:val="both"/>
        <w:rPr>
          <w:rFonts w:asciiTheme="majorHAnsi" w:eastAsia="Times New Roman" w:hAnsiTheme="majorHAnsi" w:cstheme="majorHAnsi"/>
          <w:color w:val="000000"/>
          <w:sz w:val="24"/>
          <w:szCs w:val="24"/>
        </w:rPr>
      </w:pPr>
      <w:r w:rsidRPr="00B73C2D">
        <w:rPr>
          <w:rFonts w:asciiTheme="majorHAnsi" w:eastAsia="Times New Roman" w:hAnsiTheme="majorHAnsi" w:cstheme="majorHAnsi"/>
          <w:color w:val="000000"/>
          <w:sz w:val="24"/>
          <w:szCs w:val="24"/>
        </w:rPr>
        <w:t xml:space="preserve">Ba </w:t>
      </w:r>
      <w:proofErr w:type="spellStart"/>
      <w:r w:rsidRPr="00B73C2D">
        <w:rPr>
          <w:rFonts w:asciiTheme="majorHAnsi" w:eastAsia="Times New Roman" w:hAnsiTheme="majorHAnsi" w:cstheme="majorHAnsi"/>
          <w:color w:val="000000"/>
          <w:sz w:val="24"/>
          <w:szCs w:val="24"/>
        </w:rPr>
        <w:t>là</w:t>
      </w:r>
      <w:proofErr w:type="spellEnd"/>
      <w:r w:rsidRPr="00B73C2D">
        <w:rPr>
          <w:rFonts w:asciiTheme="majorHAnsi" w:eastAsia="Times New Roman" w:hAnsiTheme="majorHAnsi" w:cstheme="majorHAnsi"/>
          <w:color w:val="000000"/>
          <w:sz w:val="24"/>
          <w:szCs w:val="24"/>
        </w:rPr>
        <w:t>, </w:t>
      </w:r>
      <w:proofErr w:type="spellStart"/>
      <w:r w:rsidRPr="00B73C2D">
        <w:rPr>
          <w:rFonts w:asciiTheme="majorHAnsi" w:eastAsia="Times New Roman" w:hAnsiTheme="majorHAnsi" w:cstheme="majorHAnsi"/>
          <w:color w:val="000000"/>
          <w:sz w:val="24"/>
          <w:szCs w:val="24"/>
        </w:rPr>
        <w:t>cần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sự</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kết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hợp</w:t>
      </w:r>
      <w:proofErr w:type="spellEnd"/>
      <w:r w:rsidRPr="00B73C2D">
        <w:rPr>
          <w:rFonts w:asciiTheme="majorHAnsi" w:eastAsia="Times New Roman" w:hAnsiTheme="majorHAnsi" w:cstheme="majorHAnsi"/>
          <w:color w:val="000000"/>
          <w:sz w:val="24"/>
          <w:szCs w:val="24"/>
        </w:rPr>
        <w:t xml:space="preserve"> 3 “</w:t>
      </w:r>
      <w:proofErr w:type="spellStart"/>
      <w:r w:rsidRPr="00B73C2D">
        <w:rPr>
          <w:rFonts w:asciiTheme="majorHAnsi" w:eastAsia="Times New Roman" w:hAnsiTheme="majorHAnsi" w:cstheme="majorHAnsi"/>
          <w:color w:val="000000"/>
          <w:sz w:val="24"/>
          <w:szCs w:val="24"/>
        </w:rPr>
        <w:t>nhà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 </w:t>
      </w:r>
      <w:proofErr w:type="spellStart"/>
      <w:r w:rsidRPr="00B73C2D">
        <w:rPr>
          <w:rFonts w:asciiTheme="majorHAnsi" w:eastAsia="Times New Roman" w:hAnsiTheme="majorHAnsi" w:cstheme="majorHAnsi"/>
          <w:color w:val="000000"/>
          <w:sz w:val="24"/>
          <w:szCs w:val="24"/>
        </w:rPr>
        <w:t>Nhà</w:t>
      </w:r>
      <w:proofErr w:type="spellEnd"/>
      <w:r w:rsidRPr="00B73C2D">
        <w:rPr>
          <w:rFonts w:asciiTheme="majorHAnsi" w:eastAsia="Times New Roman" w:hAnsiTheme="majorHAnsi" w:cstheme="majorHAnsi"/>
          <w:color w:val="000000"/>
          <w:sz w:val="24"/>
          <w:szCs w:val="24"/>
        </w:rPr>
        <w:t xml:space="preserve"> khoa </w:t>
      </w:r>
      <w:proofErr w:type="spellStart"/>
      <w:r w:rsidRPr="00B73C2D">
        <w:rPr>
          <w:rFonts w:asciiTheme="majorHAnsi" w:eastAsia="Times New Roman" w:hAnsiTheme="majorHAnsi" w:cstheme="majorHAnsi"/>
          <w:color w:val="000000"/>
          <w:sz w:val="24"/>
          <w:szCs w:val="24"/>
        </w:rPr>
        <w:t>học</w:t>
      </w:r>
      <w:proofErr w:type="spellEnd"/>
      <w:r w:rsidRPr="00B73C2D">
        <w:rPr>
          <w:rFonts w:asciiTheme="majorHAnsi" w:eastAsia="Times New Roman" w:hAnsiTheme="majorHAnsi" w:cstheme="majorHAnsi"/>
          <w:color w:val="000000"/>
          <w:sz w:val="24"/>
          <w:szCs w:val="24"/>
        </w:rPr>
        <w:t xml:space="preserve"> – </w:t>
      </w:r>
      <w:proofErr w:type="spellStart"/>
      <w:r w:rsidRPr="00B73C2D">
        <w:rPr>
          <w:rFonts w:asciiTheme="majorHAnsi" w:eastAsia="Times New Roman" w:hAnsiTheme="majorHAnsi" w:cstheme="majorHAnsi"/>
          <w:color w:val="000000"/>
          <w:sz w:val="24"/>
          <w:szCs w:val="24"/>
        </w:rPr>
        <w:t>Nhà</w:t>
      </w:r>
      <w:proofErr w:type="spellEnd"/>
      <w:r w:rsidRPr="00B73C2D">
        <w:rPr>
          <w:rFonts w:asciiTheme="majorHAnsi" w:eastAsia="Times New Roman" w:hAnsiTheme="majorHAnsi" w:cstheme="majorHAnsi"/>
          <w:color w:val="000000"/>
          <w:sz w:val="24"/>
          <w:szCs w:val="24"/>
        </w:rPr>
        <w:t xml:space="preserve"> DN </w:t>
      </w:r>
      <w:proofErr w:type="spellStart"/>
      <w:r w:rsidRPr="00B73C2D">
        <w:rPr>
          <w:rFonts w:asciiTheme="majorHAnsi" w:eastAsia="Times New Roman" w:hAnsiTheme="majorHAnsi" w:cstheme="majorHAnsi"/>
          <w:color w:val="000000"/>
          <w:sz w:val="24"/>
          <w:szCs w:val="24"/>
        </w:rPr>
        <w:t>trong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nhân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phục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vụ</w:t>
      </w:r>
      <w:proofErr w:type="spellEnd"/>
      <w:r w:rsidRPr="00B73C2D">
        <w:rPr>
          <w:rFonts w:asciiTheme="majorHAnsi" w:eastAsia="Times New Roman" w:hAnsiTheme="majorHAnsi" w:cstheme="majorHAnsi"/>
          <w:color w:val="000000"/>
          <w:sz w:val="24"/>
          <w:szCs w:val="24"/>
        </w:rPr>
        <w:t xml:space="preserve"> CMCN 4.0. </w:t>
      </w:r>
      <w:proofErr w:type="spellStart"/>
      <w:r w:rsidRPr="00B73C2D">
        <w:rPr>
          <w:rFonts w:asciiTheme="majorHAnsi" w:eastAsia="Times New Roman" w:hAnsiTheme="majorHAnsi" w:cstheme="majorHAnsi"/>
          <w:color w:val="000000"/>
          <w:sz w:val="24"/>
          <w:szCs w:val="24"/>
        </w:rPr>
        <w:t>Hiện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chủ</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yếu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phía</w:t>
      </w:r>
      <w:proofErr w:type="spellEnd"/>
      <w:r w:rsidRPr="00B73C2D">
        <w:rPr>
          <w:rFonts w:asciiTheme="majorHAnsi" w:eastAsia="Times New Roman" w:hAnsiTheme="majorHAnsi" w:cstheme="majorHAnsi"/>
          <w:color w:val="000000"/>
          <w:sz w:val="24"/>
          <w:szCs w:val="24"/>
        </w:rPr>
        <w:t xml:space="preserve"> DN </w:t>
      </w:r>
      <w:proofErr w:type="spellStart"/>
      <w:r w:rsidRPr="00B73C2D">
        <w:rPr>
          <w:rFonts w:asciiTheme="majorHAnsi" w:eastAsia="Times New Roman" w:hAnsiTheme="majorHAnsi" w:cstheme="majorHAnsi"/>
          <w:color w:val="000000"/>
          <w:sz w:val="24"/>
          <w:szCs w:val="24"/>
        </w:rPr>
        <w:t>có</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cầu</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gắn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kết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 </w:t>
      </w:r>
      <w:proofErr w:type="spellStart"/>
      <w:r w:rsidRPr="00B73C2D">
        <w:rPr>
          <w:rFonts w:asciiTheme="majorHAnsi" w:eastAsia="Times New Roman" w:hAnsiTheme="majorHAnsi" w:cstheme="majorHAnsi"/>
          <w:color w:val="000000"/>
          <w:sz w:val="24"/>
          <w:szCs w:val="24"/>
        </w:rPr>
        <w:t>nhà</w:t>
      </w:r>
      <w:proofErr w:type="spellEnd"/>
      <w:r w:rsidRPr="00B73C2D">
        <w:rPr>
          <w:rFonts w:asciiTheme="majorHAnsi" w:eastAsia="Times New Roman" w:hAnsiTheme="majorHAnsi" w:cstheme="majorHAnsi"/>
          <w:color w:val="000000"/>
          <w:sz w:val="24"/>
          <w:szCs w:val="24"/>
        </w:rPr>
        <w:t xml:space="preserve"> khoa </w:t>
      </w:r>
      <w:proofErr w:type="spellStart"/>
      <w:r w:rsidRPr="00B73C2D">
        <w:rPr>
          <w:rFonts w:asciiTheme="majorHAnsi" w:eastAsia="Times New Roman" w:hAnsiTheme="majorHAnsi" w:cstheme="majorHAnsi"/>
          <w:color w:val="000000"/>
          <w:sz w:val="24"/>
          <w:szCs w:val="24"/>
        </w:rPr>
        <w:t>học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lastRenderedPageBreak/>
        <w:t>còn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công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lập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chỉ</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tập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trung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công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chứ</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chưa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chủ</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động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hợp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với</w:t>
      </w:r>
      <w:proofErr w:type="spellEnd"/>
      <w:r w:rsidRPr="00B73C2D">
        <w:rPr>
          <w:rFonts w:asciiTheme="majorHAnsi" w:eastAsia="Times New Roman" w:hAnsiTheme="majorHAnsi" w:cstheme="majorHAnsi"/>
          <w:color w:val="000000"/>
          <w:sz w:val="24"/>
          <w:szCs w:val="24"/>
        </w:rPr>
        <w:t xml:space="preserve"> DN.</w:t>
      </w:r>
    </w:p>
    <w:p w14:paraId="16B0180B" w14:textId="53B4CE51" w:rsidR="00B73C2D" w:rsidRPr="00B73C2D" w:rsidRDefault="00B73C2D" w:rsidP="000F6989">
      <w:pPr>
        <w:spacing w:before="120" w:after="120" w:line="240" w:lineRule="auto"/>
        <w:ind w:firstLine="288"/>
        <w:jc w:val="both"/>
        <w:rPr>
          <w:rFonts w:asciiTheme="majorHAnsi" w:eastAsia="Times New Roman" w:hAnsiTheme="majorHAnsi" w:cstheme="majorHAnsi"/>
          <w:color w:val="000000"/>
          <w:sz w:val="24"/>
          <w:szCs w:val="24"/>
        </w:rPr>
      </w:pPr>
      <w:r w:rsidRPr="00B73C2D">
        <w:rPr>
          <w:rFonts w:asciiTheme="majorHAnsi" w:eastAsia="Times New Roman" w:hAnsiTheme="majorHAnsi" w:cstheme="majorHAnsi"/>
          <w:color w:val="000000"/>
          <w:sz w:val="24"/>
          <w:szCs w:val="24"/>
        </w:rPr>
        <w:t>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Pr>
          <w:rFonts w:asciiTheme="majorHAnsi" w:eastAsia="Times New Roman" w:hAnsiTheme="majorHAnsi" w:cstheme="majorHAnsi"/>
          <w:color w:val="000000"/>
          <w:sz w:val="24"/>
          <w:szCs w:val="24"/>
          <w:lang w:val="en-US"/>
        </w:rPr>
        <w:t>cao</w:t>
      </w:r>
      <w:proofErr w:type="spellEnd"/>
      <w:r>
        <w:rPr>
          <w:rFonts w:asciiTheme="majorHAnsi" w:eastAsia="Times New Roman" w:hAnsiTheme="majorHAnsi" w:cstheme="majorHAnsi"/>
          <w:color w:val="000000"/>
          <w:sz w:val="24"/>
          <w:szCs w:val="24"/>
          <w:lang w:val="en-US"/>
        </w:rPr>
        <w:t xml:space="preserve"> </w:t>
      </w:r>
      <w:proofErr w:type="spellStart"/>
      <w:r>
        <w:rPr>
          <w:rFonts w:asciiTheme="majorHAnsi" w:eastAsia="Times New Roman" w:hAnsiTheme="majorHAnsi" w:cstheme="majorHAnsi"/>
          <w:color w:val="000000"/>
          <w:sz w:val="24"/>
          <w:szCs w:val="24"/>
          <w:lang w:val="en-US"/>
        </w:rPr>
        <w:t>đẳng</w:t>
      </w:r>
      <w:proofErr w:type="spellEnd"/>
      <w:r w:rsidRPr="00B73C2D">
        <w:rPr>
          <w:rFonts w:asciiTheme="majorHAnsi" w:eastAsia="Times New Roman" w:hAnsiTheme="majorHAnsi" w:cstheme="majorHAnsi"/>
          <w:color w:val="000000"/>
          <w:sz w:val="24"/>
          <w:szCs w:val="24"/>
        </w:rPr>
        <w:t xml:space="preserve"> ở </w:t>
      </w:r>
      <w:proofErr w:type="spellStart"/>
      <w:r w:rsidRPr="00B73C2D">
        <w:rPr>
          <w:rFonts w:asciiTheme="majorHAnsi" w:eastAsia="Times New Roman" w:hAnsiTheme="majorHAnsi" w:cstheme="majorHAnsi"/>
          <w:color w:val="000000"/>
          <w:sz w:val="24"/>
          <w:szCs w:val="24"/>
        </w:rPr>
        <w:t>Việt</w:t>
      </w:r>
      <w:proofErr w:type="spellEnd"/>
      <w:r w:rsidRPr="00B73C2D">
        <w:rPr>
          <w:rFonts w:asciiTheme="majorHAnsi" w:eastAsia="Times New Roman" w:hAnsiTheme="majorHAnsi" w:cstheme="majorHAnsi"/>
          <w:color w:val="000000"/>
          <w:sz w:val="24"/>
          <w:szCs w:val="24"/>
        </w:rPr>
        <w:t xml:space="preserve"> Nam </w:t>
      </w:r>
      <w:proofErr w:type="spellStart"/>
      <w:r w:rsidRPr="00B73C2D">
        <w:rPr>
          <w:rFonts w:asciiTheme="majorHAnsi" w:eastAsia="Times New Roman" w:hAnsiTheme="majorHAnsi" w:cstheme="majorHAnsi"/>
          <w:color w:val="000000"/>
          <w:sz w:val="24"/>
          <w:szCs w:val="24"/>
        </w:rPr>
        <w:t>cần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học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tập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kinh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nghiệm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Pr>
          <w:rFonts w:asciiTheme="majorHAnsi" w:eastAsia="Times New Roman" w:hAnsiTheme="majorHAnsi" w:cstheme="majorHAnsi"/>
          <w:color w:val="000000"/>
          <w:sz w:val="24"/>
          <w:szCs w:val="24"/>
          <w:lang w:val="en-US"/>
        </w:rPr>
        <w:t>cao</w:t>
      </w:r>
      <w:proofErr w:type="spellEnd"/>
      <w:r>
        <w:rPr>
          <w:rFonts w:asciiTheme="majorHAnsi" w:eastAsia="Times New Roman" w:hAnsiTheme="majorHAnsi" w:cstheme="majorHAnsi"/>
          <w:color w:val="000000"/>
          <w:sz w:val="24"/>
          <w:szCs w:val="24"/>
          <w:lang w:val="en-US"/>
        </w:rPr>
        <w:t xml:space="preserve"> </w:t>
      </w:r>
      <w:proofErr w:type="spellStart"/>
      <w:r>
        <w:rPr>
          <w:rFonts w:asciiTheme="majorHAnsi" w:eastAsia="Times New Roman" w:hAnsiTheme="majorHAnsi" w:cstheme="majorHAnsi"/>
          <w:color w:val="000000"/>
          <w:sz w:val="24"/>
          <w:szCs w:val="24"/>
          <w:lang w:val="en-US"/>
        </w:rPr>
        <w:t>đẳng</w:t>
      </w:r>
      <w:proofErr w:type="spellEnd"/>
      <w:r w:rsidRPr="00B73C2D">
        <w:rPr>
          <w:rFonts w:asciiTheme="majorHAnsi" w:eastAsia="Times New Roman" w:hAnsiTheme="majorHAnsi" w:cstheme="majorHAnsi"/>
          <w:color w:val="000000"/>
          <w:sz w:val="24"/>
          <w:szCs w:val="24"/>
        </w:rPr>
        <w:t xml:space="preserve"> ở nước ngoài, trong việc xây dựng các trung tâm đổi mới sáng tạo gắn rất chặt với DN. Nhờ những trung tâm đó, sinh viên được học tập ở môi trư</w:t>
      </w:r>
      <w:proofErr w:type="spellStart"/>
      <w:r w:rsidRPr="00B73C2D">
        <w:rPr>
          <w:rFonts w:asciiTheme="majorHAnsi" w:eastAsia="Times New Roman" w:hAnsiTheme="majorHAnsi" w:cstheme="majorHAnsi"/>
          <w:color w:val="000000"/>
          <w:sz w:val="24"/>
          <w:szCs w:val="24"/>
        </w:rPr>
        <w:t>ờng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rất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thật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DN </w:t>
      </w:r>
      <w:proofErr w:type="spellStart"/>
      <w:r w:rsidRPr="00B73C2D">
        <w:rPr>
          <w:rFonts w:asciiTheme="majorHAnsi" w:eastAsia="Times New Roman" w:hAnsiTheme="majorHAnsi" w:cstheme="majorHAnsi"/>
          <w:color w:val="000000"/>
          <w:sz w:val="24"/>
          <w:szCs w:val="24"/>
        </w:rPr>
        <w:t>liên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kết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để</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tìm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nguồn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nhân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tương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lai</w:t>
      </w:r>
      <w:proofErr w:type="spellEnd"/>
      <w:r w:rsidRPr="00B73C2D">
        <w:rPr>
          <w:rFonts w:asciiTheme="majorHAnsi" w:eastAsia="Times New Roman" w:hAnsiTheme="majorHAnsi" w:cstheme="majorHAnsi"/>
          <w:color w:val="000000"/>
          <w:sz w:val="24"/>
          <w:szCs w:val="24"/>
        </w:rPr>
        <w:t>.</w:t>
      </w:r>
    </w:p>
    <w:p w14:paraId="7C9720E7" w14:textId="77777777" w:rsidR="00B73C2D" w:rsidRPr="00B73C2D" w:rsidRDefault="00B73C2D" w:rsidP="000F6989">
      <w:pPr>
        <w:spacing w:before="120" w:after="120" w:line="240" w:lineRule="auto"/>
        <w:ind w:firstLine="288"/>
        <w:jc w:val="both"/>
        <w:rPr>
          <w:rFonts w:asciiTheme="majorHAnsi" w:eastAsia="Times New Roman" w:hAnsiTheme="majorHAnsi" w:cstheme="majorHAnsi"/>
          <w:color w:val="000000"/>
          <w:sz w:val="24"/>
          <w:szCs w:val="24"/>
        </w:rPr>
      </w:pPr>
      <w:proofErr w:type="spellStart"/>
      <w:r w:rsidRPr="00B73C2D">
        <w:rPr>
          <w:rFonts w:asciiTheme="majorHAnsi" w:eastAsia="Times New Roman" w:hAnsiTheme="majorHAnsi" w:cstheme="majorHAnsi"/>
          <w:color w:val="000000"/>
          <w:sz w:val="24"/>
          <w:szCs w:val="24"/>
        </w:rPr>
        <w:t>Hoạt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động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trung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tâm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đổi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ở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phải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thiết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cùng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nhịp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thở</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cuộc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sống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thoát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lý</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thuyết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thuần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tuý</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Từ</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đây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xây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dựng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môi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dạy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học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phải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gắn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rất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chặt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môi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kinh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doanh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tiễn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đặt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hàng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xã</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hội</w:t>
      </w:r>
      <w:proofErr w:type="spellEnd"/>
      <w:r w:rsidRPr="00B73C2D">
        <w:rPr>
          <w:rFonts w:asciiTheme="majorHAnsi" w:eastAsia="Times New Roman" w:hAnsiTheme="majorHAnsi" w:cstheme="majorHAnsi"/>
          <w:color w:val="000000"/>
          <w:sz w:val="24"/>
          <w:szCs w:val="24"/>
        </w:rPr>
        <w:t>…</w:t>
      </w:r>
    </w:p>
    <w:p w14:paraId="4CD645FD" w14:textId="3D12239D" w:rsidR="00B73C2D" w:rsidRPr="00B73C2D" w:rsidRDefault="00B73C2D" w:rsidP="000F6989">
      <w:pPr>
        <w:spacing w:before="120" w:after="120" w:line="240" w:lineRule="auto"/>
        <w:ind w:firstLine="288"/>
        <w:jc w:val="both"/>
        <w:rPr>
          <w:rFonts w:asciiTheme="majorHAnsi" w:eastAsia="Times New Roman" w:hAnsiTheme="majorHAnsi" w:cstheme="majorHAnsi"/>
          <w:color w:val="000000"/>
          <w:sz w:val="24"/>
          <w:szCs w:val="24"/>
        </w:rPr>
      </w:pPr>
      <w:proofErr w:type="spellStart"/>
      <w:r w:rsidRPr="00B73C2D">
        <w:rPr>
          <w:rFonts w:asciiTheme="majorHAnsi" w:eastAsia="Times New Roman" w:hAnsiTheme="majorHAnsi" w:cstheme="majorHAnsi"/>
          <w:color w:val="000000"/>
          <w:sz w:val="24"/>
          <w:szCs w:val="24"/>
        </w:rPr>
        <w:t>Cần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rà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soát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sắp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xếp</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quy</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hoạch</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lại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mạng</w:t>
      </w:r>
      <w:proofErr w:type="spellEnd"/>
      <w:r w:rsidRPr="00B73C2D">
        <w:rPr>
          <w:rFonts w:asciiTheme="majorHAnsi" w:eastAsia="Times New Roman" w:hAnsiTheme="majorHAnsi" w:cstheme="majorHAnsi"/>
          <w:color w:val="000000"/>
          <w:sz w:val="24"/>
          <w:szCs w:val="24"/>
        </w:rPr>
        <w:t xml:space="preserve"> lưới cơ sở giáo dục nghề nghiệp gắn với quy hoạch phát triển kinh tế - xã hội và nhu cầu của thị trường lao động trong </w:t>
      </w:r>
      <w:proofErr w:type="spellStart"/>
      <w:r w:rsidRPr="00B73C2D">
        <w:rPr>
          <w:rFonts w:asciiTheme="majorHAnsi" w:eastAsia="Times New Roman" w:hAnsiTheme="majorHAnsi" w:cstheme="majorHAnsi"/>
          <w:color w:val="000000"/>
          <w:sz w:val="24"/>
          <w:szCs w:val="24"/>
        </w:rPr>
        <w:t>cả</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nước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từng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vùng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và</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địa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phương</w:t>
      </w:r>
      <w:proofErr w:type="spellEnd"/>
      <w:r w:rsidRPr="00B73C2D">
        <w:rPr>
          <w:rFonts w:asciiTheme="majorHAnsi" w:eastAsia="Times New Roman" w:hAnsiTheme="majorHAnsi" w:cstheme="majorHAnsi"/>
          <w:color w:val="000000"/>
          <w:sz w:val="24"/>
          <w:szCs w:val="24"/>
        </w:rPr>
        <w:t>.</w:t>
      </w:r>
    </w:p>
    <w:p w14:paraId="5347CF5A" w14:textId="7BED23B6" w:rsidR="00B73C2D" w:rsidRPr="00B73C2D" w:rsidRDefault="00B73C2D" w:rsidP="000F6989">
      <w:pPr>
        <w:spacing w:before="120" w:after="120" w:line="240" w:lineRule="auto"/>
        <w:ind w:firstLine="288"/>
        <w:jc w:val="both"/>
        <w:rPr>
          <w:rFonts w:asciiTheme="majorHAnsi" w:eastAsia="Times New Roman" w:hAnsiTheme="majorHAnsi" w:cstheme="majorHAnsi"/>
          <w:color w:val="000000"/>
          <w:sz w:val="24"/>
          <w:szCs w:val="24"/>
        </w:rPr>
      </w:pPr>
      <w:proofErr w:type="spellStart"/>
      <w:r w:rsidRPr="00B73C2D">
        <w:rPr>
          <w:rFonts w:asciiTheme="majorHAnsi" w:eastAsia="Times New Roman" w:hAnsiTheme="majorHAnsi" w:cstheme="majorHAnsi"/>
          <w:color w:val="000000"/>
          <w:sz w:val="24"/>
          <w:szCs w:val="24"/>
        </w:rPr>
        <w:t>Nâng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cao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lượng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của</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các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trường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sư</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phạm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Thực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hiện</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tốt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công</w:t>
      </w:r>
      <w:proofErr w:type="spellEnd"/>
      <w:r w:rsidRPr="00B73C2D">
        <w:rPr>
          <w:rFonts w:asciiTheme="majorHAnsi" w:eastAsia="Times New Roman" w:hAnsiTheme="majorHAnsi" w:cstheme="majorHAnsi"/>
          <w:color w:val="000000"/>
          <w:sz w:val="24"/>
          <w:szCs w:val="24"/>
        </w:rPr>
        <w:t xml:space="preserve"> tác tuyển sinh cao đẳng. Xây dựng cơ chế, chính sách phân luồng giáo dục, gắn với đào tạo nghề và phát triển kỹ năng nghề nghiệp cho học sinh </w:t>
      </w:r>
      <w:proofErr w:type="spellStart"/>
      <w:r w:rsidRPr="00B73C2D">
        <w:rPr>
          <w:rFonts w:asciiTheme="majorHAnsi" w:eastAsia="Times New Roman" w:hAnsiTheme="majorHAnsi" w:cstheme="majorHAnsi"/>
          <w:color w:val="000000"/>
          <w:sz w:val="24"/>
          <w:szCs w:val="24"/>
        </w:rPr>
        <w:t>phổ</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thông</w:t>
      </w:r>
      <w:proofErr w:type="spellEnd"/>
      <w:r w:rsidRPr="00B73C2D">
        <w:rPr>
          <w:rFonts w:asciiTheme="majorHAnsi" w:eastAsia="Times New Roman" w:hAnsiTheme="majorHAnsi" w:cstheme="majorHAnsi"/>
          <w:color w:val="000000"/>
          <w:sz w:val="24"/>
          <w:szCs w:val="24"/>
        </w:rPr>
        <w:t>.</w:t>
      </w:r>
    </w:p>
    <w:p w14:paraId="04EAA4BD" w14:textId="076B6671" w:rsidR="00B73C2D" w:rsidRDefault="00B73C2D" w:rsidP="000F6989">
      <w:pPr>
        <w:spacing w:before="120" w:after="120" w:line="240" w:lineRule="auto"/>
        <w:ind w:firstLine="288"/>
        <w:jc w:val="both"/>
        <w:rPr>
          <w:rFonts w:ascii="Helvetica" w:eastAsia="Times New Roman" w:hAnsi="Helvetica" w:cs="Times New Roman"/>
          <w:color w:val="000000"/>
          <w:sz w:val="23"/>
          <w:szCs w:val="23"/>
          <w:lang w:val="en-US"/>
        </w:rPr>
      </w:pPr>
      <w:proofErr w:type="spellStart"/>
      <w:r w:rsidRPr="00B73C2D">
        <w:rPr>
          <w:rFonts w:asciiTheme="majorHAnsi" w:eastAsia="Times New Roman" w:hAnsiTheme="majorHAnsi" w:cstheme="majorHAnsi"/>
          <w:color w:val="000000"/>
          <w:sz w:val="24"/>
          <w:szCs w:val="24"/>
        </w:rPr>
        <w:t>Đổi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mới</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nội</w:t>
      </w:r>
      <w:proofErr w:type="spellEnd"/>
      <w:r w:rsidRPr="00B73C2D">
        <w:rPr>
          <w:rFonts w:asciiTheme="majorHAnsi" w:eastAsia="Times New Roman" w:hAnsiTheme="majorHAnsi" w:cstheme="majorHAnsi"/>
          <w:color w:val="000000"/>
          <w:sz w:val="24"/>
          <w:szCs w:val="24"/>
        </w:rPr>
        <w:t xml:space="preserve"> dung, </w:t>
      </w:r>
      <w:proofErr w:type="spellStart"/>
      <w:r w:rsidRPr="00B73C2D">
        <w:rPr>
          <w:rFonts w:asciiTheme="majorHAnsi" w:eastAsia="Times New Roman" w:hAnsiTheme="majorHAnsi" w:cstheme="majorHAnsi"/>
          <w:color w:val="000000"/>
          <w:sz w:val="24"/>
          <w:szCs w:val="24"/>
        </w:rPr>
        <w:t>phương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thức</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đào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tạo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nhằm</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nâng</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cao</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chất</w:t>
      </w:r>
      <w:proofErr w:type="spellEnd"/>
      <w:r w:rsidRPr="00B73C2D">
        <w:rPr>
          <w:rFonts w:asciiTheme="majorHAnsi" w:eastAsia="Times New Roman" w:hAnsiTheme="majorHAnsi" w:cstheme="majorHAnsi"/>
          <w:color w:val="000000"/>
          <w:sz w:val="24"/>
          <w:szCs w:val="24"/>
        </w:rPr>
        <w:t xml:space="preserve"> </w:t>
      </w:r>
      <w:proofErr w:type="spellStart"/>
      <w:r w:rsidRPr="00B73C2D">
        <w:rPr>
          <w:rFonts w:asciiTheme="majorHAnsi" w:eastAsia="Times New Roman" w:hAnsiTheme="majorHAnsi" w:cstheme="majorHAnsi"/>
          <w:color w:val="000000"/>
          <w:sz w:val="24"/>
          <w:szCs w:val="24"/>
        </w:rPr>
        <w:t>lượng</w:t>
      </w:r>
      <w:proofErr w:type="spellEnd"/>
      <w:r w:rsidRPr="00B73C2D">
        <w:rPr>
          <w:rFonts w:asciiTheme="majorHAnsi" w:eastAsia="Times New Roman" w:hAnsiTheme="majorHAnsi" w:cstheme="majorHAnsi"/>
          <w:color w:val="000000"/>
          <w:sz w:val="24"/>
          <w:szCs w:val="24"/>
        </w:rPr>
        <w:t xml:space="preserve"> và hiệu quả giáo dục nghề nghiệp; Nâng cao chất lượng đào tạo một số nghề tiếp cận trình độ các nước phát triển trong ASEAN và thế giới.</w:t>
      </w:r>
      <w:r w:rsidRPr="00B73C2D">
        <w:rPr>
          <w:rFonts w:ascii="Helvetica" w:eastAsia="Times New Roman" w:hAnsi="Helvetica" w:cs="Times New Roman"/>
          <w:color w:val="000000"/>
          <w:sz w:val="23"/>
          <w:szCs w:val="23"/>
          <w:lang w:val="en-US"/>
        </w:rPr>
        <w:t>     </w:t>
      </w:r>
    </w:p>
    <w:p w14:paraId="28E388E2" w14:textId="2F7343E7" w:rsidR="00C305D4" w:rsidRPr="00C305D4" w:rsidRDefault="002F12E7" w:rsidP="00C305D4">
      <w:pPr>
        <w:spacing w:before="120" w:after="120" w:line="240" w:lineRule="auto"/>
        <w:ind w:firstLine="288"/>
        <w:jc w:val="both"/>
        <w:rPr>
          <w:rFonts w:asciiTheme="majorHAnsi" w:eastAsia="Times New Roman" w:hAnsiTheme="majorHAnsi" w:cstheme="majorHAnsi"/>
          <w:color w:val="000000"/>
          <w:sz w:val="24"/>
          <w:szCs w:val="24"/>
          <w:lang w:val="en-US"/>
        </w:rPr>
      </w:pPr>
      <w:r w:rsidRPr="00C305D4">
        <w:rPr>
          <w:rFonts w:asciiTheme="majorHAnsi" w:eastAsia="Times New Roman" w:hAnsiTheme="majorHAnsi" w:cstheme="majorHAnsi"/>
          <w:color w:val="000000"/>
          <w:sz w:val="24"/>
          <w:szCs w:val="24"/>
        </w:rPr>
        <w:t>Những yếu tố của cuộc cách mạng công nghiệp lần thứ 4 đã đặt con người trước cuộc cạnh tranh việc làm và chinh phục trí tuệ nhân tạo, robot.</w:t>
      </w:r>
      <w:r w:rsidR="00C305D4" w:rsidRPr="00C305D4">
        <w:rPr>
          <w:rFonts w:asciiTheme="majorHAnsi" w:eastAsia="Times New Roman" w:hAnsiTheme="majorHAnsi" w:cstheme="majorHAnsi"/>
          <w:color w:val="000000"/>
          <w:sz w:val="24"/>
          <w:szCs w:val="24"/>
        </w:rPr>
        <w:t xml:space="preserve"> </w:t>
      </w:r>
      <w:r w:rsidRPr="00C305D4">
        <w:rPr>
          <w:rFonts w:asciiTheme="majorHAnsi" w:eastAsia="Times New Roman" w:hAnsiTheme="majorHAnsi" w:cstheme="majorHAnsi"/>
          <w:color w:val="000000"/>
          <w:sz w:val="24"/>
          <w:szCs w:val="24"/>
        </w:rPr>
        <w:t>Để có thể đương đầu với thách thức khi nước ta thực sự bước vào cuộc cách mạng công nghiệp này, các bạn sinh viên p</w:t>
      </w:r>
      <w:proofErr w:type="spellStart"/>
      <w:r w:rsidRPr="00C305D4">
        <w:rPr>
          <w:rFonts w:asciiTheme="majorHAnsi" w:eastAsia="Times New Roman" w:hAnsiTheme="majorHAnsi" w:cstheme="majorHAnsi"/>
          <w:color w:val="000000"/>
          <w:sz w:val="24"/>
          <w:szCs w:val="24"/>
        </w:rPr>
        <w:t>hải</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chuẩn</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bị</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cho</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mình</w:t>
      </w:r>
      <w:proofErr w:type="spellEnd"/>
      <w:r w:rsidRPr="00C305D4">
        <w:rPr>
          <w:rFonts w:asciiTheme="majorHAnsi" w:eastAsia="Times New Roman" w:hAnsiTheme="majorHAnsi" w:cstheme="majorHAnsi"/>
          <w:color w:val="000000"/>
          <w:sz w:val="24"/>
          <w:szCs w:val="24"/>
        </w:rPr>
        <w:t xml:space="preserve"> tri </w:t>
      </w:r>
      <w:proofErr w:type="spellStart"/>
      <w:r w:rsidRPr="00C305D4">
        <w:rPr>
          <w:rFonts w:asciiTheme="majorHAnsi" w:eastAsia="Times New Roman" w:hAnsiTheme="majorHAnsi" w:cstheme="majorHAnsi"/>
          <w:color w:val="000000"/>
          <w:sz w:val="24"/>
          <w:szCs w:val="24"/>
        </w:rPr>
        <w:t>thức</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về</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công</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nghệ</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thông</w:t>
      </w:r>
      <w:proofErr w:type="spellEnd"/>
      <w:r w:rsidRPr="00C305D4">
        <w:rPr>
          <w:rFonts w:asciiTheme="majorHAnsi" w:eastAsia="Times New Roman" w:hAnsiTheme="majorHAnsi" w:cstheme="majorHAnsi"/>
          <w:color w:val="000000"/>
          <w:sz w:val="24"/>
          <w:szCs w:val="24"/>
        </w:rPr>
        <w:t xml:space="preserve"> tin </w:t>
      </w:r>
      <w:proofErr w:type="spellStart"/>
      <w:r w:rsidRPr="00C305D4">
        <w:rPr>
          <w:rFonts w:asciiTheme="majorHAnsi" w:eastAsia="Times New Roman" w:hAnsiTheme="majorHAnsi" w:cstheme="majorHAnsi"/>
          <w:color w:val="000000"/>
          <w:sz w:val="24"/>
          <w:szCs w:val="24"/>
        </w:rPr>
        <w:t>và</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trình</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độ</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ngoại</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ngữ</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tốt</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kỹ</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năng</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mềm</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thành</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thạo</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và</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kinh</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nghiệm</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làm</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việc</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thực</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tế</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để</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mở</w:t>
      </w:r>
      <w:proofErr w:type="spellEnd"/>
      <w:r w:rsidRPr="00C305D4">
        <w:rPr>
          <w:rFonts w:asciiTheme="majorHAnsi" w:eastAsia="Times New Roman" w:hAnsiTheme="majorHAnsi" w:cstheme="majorHAnsi"/>
          <w:color w:val="000000"/>
          <w:sz w:val="24"/>
          <w:szCs w:val="24"/>
        </w:rPr>
        <w:t xml:space="preserve"> ra </w:t>
      </w:r>
      <w:proofErr w:type="spellStart"/>
      <w:r w:rsidRPr="00C305D4">
        <w:rPr>
          <w:rFonts w:asciiTheme="majorHAnsi" w:eastAsia="Times New Roman" w:hAnsiTheme="majorHAnsi" w:cstheme="majorHAnsi"/>
          <w:color w:val="000000"/>
          <w:sz w:val="24"/>
          <w:szCs w:val="24"/>
        </w:rPr>
        <w:t>cánh</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cửa</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bước</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vào</w:t>
      </w:r>
      <w:proofErr w:type="spellEnd"/>
      <w:r w:rsidRPr="00C305D4">
        <w:rPr>
          <w:rFonts w:asciiTheme="majorHAnsi" w:eastAsia="Times New Roman" w:hAnsiTheme="majorHAnsi" w:cstheme="majorHAnsi"/>
          <w:color w:val="000000"/>
          <w:sz w:val="24"/>
          <w:szCs w:val="24"/>
        </w:rPr>
        <w:t xml:space="preserve"> </w:t>
      </w:r>
      <w:proofErr w:type="spellStart"/>
      <w:r w:rsidRPr="00C305D4">
        <w:rPr>
          <w:rFonts w:asciiTheme="majorHAnsi" w:eastAsia="Times New Roman" w:hAnsiTheme="majorHAnsi" w:cstheme="majorHAnsi"/>
          <w:color w:val="000000"/>
          <w:sz w:val="24"/>
          <w:szCs w:val="24"/>
        </w:rPr>
        <w:t>sân</w:t>
      </w:r>
      <w:proofErr w:type="spellEnd"/>
      <w:r w:rsidRPr="00C305D4">
        <w:rPr>
          <w:rFonts w:asciiTheme="majorHAnsi" w:eastAsia="Times New Roman" w:hAnsiTheme="majorHAnsi" w:cstheme="majorHAnsi"/>
          <w:color w:val="000000"/>
          <w:sz w:val="24"/>
          <w:szCs w:val="24"/>
        </w:rPr>
        <w:t xml:space="preserve"> chơi toàn cầu hóa</w:t>
      </w:r>
      <w:r w:rsidR="00C305D4" w:rsidRPr="00C305D4">
        <w:rPr>
          <w:rFonts w:asciiTheme="majorHAnsi" w:eastAsia="Times New Roman" w:hAnsiTheme="majorHAnsi" w:cstheme="majorHAnsi"/>
          <w:color w:val="000000"/>
          <w:sz w:val="24"/>
          <w:szCs w:val="24"/>
        </w:rPr>
        <w:t>. Bốn</w:t>
      </w:r>
      <w:r w:rsidR="00C305D4" w:rsidRPr="00C305D4">
        <w:rPr>
          <w:rFonts w:asciiTheme="majorHAnsi" w:eastAsia="Times New Roman" w:hAnsiTheme="majorHAnsi" w:cstheme="majorHAnsi"/>
          <w:color w:val="000000"/>
          <w:sz w:val="24"/>
          <w:szCs w:val="24"/>
        </w:rPr>
        <w:t xml:space="preserve"> yêu cầu 'cứng' đối với sinh viên ''đời' 4.0</w:t>
      </w:r>
      <w:r w:rsidR="00C305D4" w:rsidRPr="00C305D4">
        <w:rPr>
          <w:rFonts w:asciiTheme="majorHAnsi" w:eastAsia="Times New Roman" w:hAnsiTheme="majorHAnsi" w:cstheme="majorHAnsi"/>
          <w:color w:val="000000"/>
          <w:sz w:val="24"/>
          <w:szCs w:val="24"/>
        </w:rPr>
        <w:t xml:space="preserve">: </w:t>
      </w:r>
      <w:r w:rsidR="00C305D4" w:rsidRPr="00C305D4">
        <w:rPr>
          <w:rFonts w:asciiTheme="majorHAnsi" w:eastAsia="Times New Roman" w:hAnsiTheme="majorHAnsi" w:cstheme="majorHAnsi"/>
          <w:color w:val="000000"/>
          <w:sz w:val="24"/>
          <w:szCs w:val="24"/>
        </w:rPr>
        <w:t>Khả năng ứng dụng những tiến bộ khoa học công nghệ vào thực tiễn</w:t>
      </w:r>
      <w:r w:rsidR="00C305D4" w:rsidRPr="00C305D4">
        <w:rPr>
          <w:rFonts w:asciiTheme="majorHAnsi" w:eastAsia="Times New Roman" w:hAnsiTheme="majorHAnsi" w:cstheme="majorHAnsi"/>
          <w:color w:val="000000"/>
          <w:sz w:val="24"/>
          <w:szCs w:val="24"/>
        </w:rPr>
        <w:t xml:space="preserve">; </w:t>
      </w:r>
      <w:r w:rsidR="00C305D4" w:rsidRPr="00C305D4">
        <w:rPr>
          <w:rFonts w:asciiTheme="majorHAnsi" w:eastAsia="Times New Roman" w:hAnsiTheme="majorHAnsi" w:cstheme="majorHAnsi"/>
          <w:color w:val="000000"/>
          <w:sz w:val="24"/>
          <w:szCs w:val="24"/>
        </w:rPr>
        <w:t>Ngoại ngữ tốt - mở rộng cơ hội nghề nghiệp</w:t>
      </w:r>
      <w:r w:rsidR="00C305D4" w:rsidRPr="00C305D4">
        <w:rPr>
          <w:rFonts w:asciiTheme="majorHAnsi" w:eastAsia="Times New Roman" w:hAnsiTheme="majorHAnsi" w:cstheme="majorHAnsi"/>
          <w:color w:val="000000"/>
          <w:sz w:val="24"/>
          <w:szCs w:val="24"/>
        </w:rPr>
        <w:t xml:space="preserve">; </w:t>
      </w:r>
      <w:r w:rsidR="00C305D4" w:rsidRPr="00C305D4">
        <w:rPr>
          <w:rFonts w:asciiTheme="majorHAnsi" w:eastAsia="Times New Roman" w:hAnsiTheme="majorHAnsi" w:cstheme="majorHAnsi"/>
          <w:color w:val="000000"/>
          <w:sz w:val="24"/>
          <w:szCs w:val="24"/>
        </w:rPr>
        <w:t>Kỹ năng mềm thành thạo - lợi thế hòa nhập với môi trường làm việc</w:t>
      </w:r>
      <w:r w:rsidR="00C305D4" w:rsidRPr="00C305D4">
        <w:rPr>
          <w:rFonts w:asciiTheme="majorHAnsi" w:eastAsia="Times New Roman" w:hAnsiTheme="majorHAnsi" w:cstheme="majorHAnsi"/>
          <w:color w:val="000000"/>
          <w:sz w:val="24"/>
          <w:szCs w:val="24"/>
        </w:rPr>
        <w:t>;</w:t>
      </w:r>
      <w:r w:rsidR="00C305D4" w:rsidRPr="00C305D4">
        <w:rPr>
          <w:rFonts w:asciiTheme="majorHAnsi" w:eastAsia="Times New Roman" w:hAnsiTheme="majorHAnsi" w:cstheme="majorHAnsi"/>
          <w:color w:val="000000"/>
          <w:sz w:val="24"/>
          <w:szCs w:val="24"/>
        </w:rPr>
        <w:t> Kinh nghiệm làm việc thực tế - bí quyết gây ấn tượng với nhà tuyển dụng</w:t>
      </w:r>
      <w:r w:rsidR="00C305D4">
        <w:rPr>
          <w:rFonts w:asciiTheme="majorHAnsi" w:eastAsia="Times New Roman" w:hAnsiTheme="majorHAnsi" w:cstheme="majorHAnsi"/>
          <w:color w:val="000000"/>
          <w:sz w:val="24"/>
          <w:szCs w:val="24"/>
          <w:lang w:val="en-US"/>
        </w:rPr>
        <w:t>.</w:t>
      </w:r>
    </w:p>
    <w:p w14:paraId="62562802" w14:textId="3C0707D0" w:rsidR="00C305D4" w:rsidRPr="00C305D4" w:rsidRDefault="00C305D4" w:rsidP="00C305D4">
      <w:pPr>
        <w:spacing w:before="120" w:after="120" w:line="240" w:lineRule="auto"/>
        <w:ind w:firstLine="288"/>
        <w:jc w:val="both"/>
        <w:rPr>
          <w:rFonts w:asciiTheme="majorHAnsi" w:eastAsia="Times New Roman" w:hAnsiTheme="majorHAnsi" w:cstheme="majorHAnsi"/>
          <w:color w:val="000000"/>
          <w:sz w:val="24"/>
          <w:szCs w:val="24"/>
          <w:lang w:val="en-US"/>
        </w:rPr>
      </w:pPr>
    </w:p>
    <w:p w14:paraId="59EB2960" w14:textId="1E49C7BE" w:rsidR="002F12E7" w:rsidRPr="00C305D4" w:rsidRDefault="002F12E7" w:rsidP="00C305D4">
      <w:pPr>
        <w:spacing w:before="120" w:after="120" w:line="240" w:lineRule="auto"/>
        <w:ind w:firstLine="288"/>
        <w:jc w:val="both"/>
        <w:rPr>
          <w:rFonts w:asciiTheme="majorHAnsi" w:eastAsia="Times New Roman" w:hAnsiTheme="majorHAnsi" w:cstheme="majorHAnsi"/>
          <w:color w:val="000000"/>
          <w:sz w:val="24"/>
          <w:szCs w:val="24"/>
          <w:lang w:val="en-US"/>
        </w:rPr>
      </w:pPr>
    </w:p>
    <w:p w14:paraId="3E45B1F3" w14:textId="77777777" w:rsidR="002F12E7" w:rsidRPr="00B73C2D" w:rsidRDefault="002F12E7" w:rsidP="000F6989">
      <w:pPr>
        <w:spacing w:before="120" w:after="120" w:line="240" w:lineRule="auto"/>
        <w:ind w:firstLine="288"/>
        <w:jc w:val="both"/>
        <w:rPr>
          <w:rFonts w:ascii="Helvetica" w:eastAsia="Times New Roman" w:hAnsi="Helvetica" w:cs="Times New Roman"/>
          <w:color w:val="000000"/>
          <w:sz w:val="23"/>
          <w:szCs w:val="23"/>
          <w:lang w:val="en-US"/>
        </w:rPr>
      </w:pPr>
    </w:p>
    <w:p w14:paraId="754440B0" w14:textId="24EA81A4" w:rsidR="00B73C2D" w:rsidRDefault="00156D9B" w:rsidP="00156D9B">
      <w:pPr>
        <w:spacing w:before="100" w:beforeAutospacing="1" w:after="100" w:afterAutospacing="1" w:line="240" w:lineRule="auto"/>
        <w:ind w:firstLine="284"/>
        <w:jc w:val="center"/>
        <w:rPr>
          <w:rFonts w:asciiTheme="majorHAnsi" w:eastAsia="Times New Roman" w:hAnsiTheme="majorHAnsi" w:cstheme="majorHAnsi"/>
          <w:b/>
          <w:bCs/>
          <w:color w:val="000000"/>
          <w:sz w:val="24"/>
          <w:szCs w:val="24"/>
          <w:lang w:val="en-US"/>
        </w:rPr>
      </w:pPr>
      <w:proofErr w:type="spellStart"/>
      <w:r w:rsidRPr="00156D9B">
        <w:rPr>
          <w:rFonts w:asciiTheme="majorHAnsi" w:eastAsia="Times New Roman" w:hAnsiTheme="majorHAnsi" w:cstheme="majorHAnsi"/>
          <w:b/>
          <w:bCs/>
          <w:color w:val="000000"/>
          <w:sz w:val="24"/>
          <w:szCs w:val="24"/>
          <w:lang w:val="en-US"/>
        </w:rPr>
        <w:t>Tài</w:t>
      </w:r>
      <w:proofErr w:type="spellEnd"/>
      <w:r w:rsidRPr="00156D9B">
        <w:rPr>
          <w:rFonts w:asciiTheme="majorHAnsi" w:eastAsia="Times New Roman" w:hAnsiTheme="majorHAnsi" w:cstheme="majorHAnsi"/>
          <w:b/>
          <w:bCs/>
          <w:color w:val="000000"/>
          <w:sz w:val="24"/>
          <w:szCs w:val="24"/>
          <w:lang w:val="en-US"/>
        </w:rPr>
        <w:t xml:space="preserve"> </w:t>
      </w:r>
      <w:proofErr w:type="spellStart"/>
      <w:r w:rsidRPr="00156D9B">
        <w:rPr>
          <w:rFonts w:asciiTheme="majorHAnsi" w:eastAsia="Times New Roman" w:hAnsiTheme="majorHAnsi" w:cstheme="majorHAnsi"/>
          <w:b/>
          <w:bCs/>
          <w:color w:val="000000"/>
          <w:sz w:val="24"/>
          <w:szCs w:val="24"/>
          <w:lang w:val="en-US"/>
        </w:rPr>
        <w:t>liệu</w:t>
      </w:r>
      <w:proofErr w:type="spellEnd"/>
      <w:r w:rsidRPr="00156D9B">
        <w:rPr>
          <w:rFonts w:asciiTheme="majorHAnsi" w:eastAsia="Times New Roman" w:hAnsiTheme="majorHAnsi" w:cstheme="majorHAnsi"/>
          <w:b/>
          <w:bCs/>
          <w:color w:val="000000"/>
          <w:sz w:val="24"/>
          <w:szCs w:val="24"/>
          <w:lang w:val="en-US"/>
        </w:rPr>
        <w:t xml:space="preserve"> </w:t>
      </w:r>
      <w:proofErr w:type="spellStart"/>
      <w:r w:rsidRPr="00156D9B">
        <w:rPr>
          <w:rFonts w:asciiTheme="majorHAnsi" w:eastAsia="Times New Roman" w:hAnsiTheme="majorHAnsi" w:cstheme="majorHAnsi"/>
          <w:b/>
          <w:bCs/>
          <w:color w:val="000000"/>
          <w:sz w:val="24"/>
          <w:szCs w:val="24"/>
          <w:lang w:val="en-US"/>
        </w:rPr>
        <w:t>tham</w:t>
      </w:r>
      <w:proofErr w:type="spellEnd"/>
      <w:r w:rsidRPr="00156D9B">
        <w:rPr>
          <w:rFonts w:asciiTheme="majorHAnsi" w:eastAsia="Times New Roman" w:hAnsiTheme="majorHAnsi" w:cstheme="majorHAnsi"/>
          <w:b/>
          <w:bCs/>
          <w:color w:val="000000"/>
          <w:sz w:val="24"/>
          <w:szCs w:val="24"/>
          <w:lang w:val="en-US"/>
        </w:rPr>
        <w:t xml:space="preserve"> </w:t>
      </w:r>
      <w:proofErr w:type="spellStart"/>
      <w:r w:rsidRPr="00156D9B">
        <w:rPr>
          <w:rFonts w:asciiTheme="majorHAnsi" w:eastAsia="Times New Roman" w:hAnsiTheme="majorHAnsi" w:cstheme="majorHAnsi"/>
          <w:b/>
          <w:bCs/>
          <w:color w:val="000000"/>
          <w:sz w:val="24"/>
          <w:szCs w:val="24"/>
          <w:lang w:val="en-US"/>
        </w:rPr>
        <w:t>khảo</w:t>
      </w:r>
      <w:proofErr w:type="spellEnd"/>
    </w:p>
    <w:p w14:paraId="6C59B666" w14:textId="1640C46D" w:rsidR="00156D9B" w:rsidRPr="00156D9B" w:rsidRDefault="00156D9B" w:rsidP="00156D9B">
      <w:pPr>
        <w:pStyle w:val="ListParagraph"/>
        <w:numPr>
          <w:ilvl w:val="0"/>
          <w:numId w:val="19"/>
        </w:numPr>
        <w:shd w:val="clear" w:color="auto" w:fill="FFFFFF"/>
        <w:spacing w:after="300" w:line="240" w:lineRule="auto"/>
        <w:ind w:left="270" w:hanging="270"/>
        <w:jc w:val="both"/>
        <w:rPr>
          <w:rFonts w:ascii="Times New Roman" w:eastAsia="Times New Roman" w:hAnsi="Times New Roman" w:cs="Times New Roman"/>
          <w:color w:val="000000"/>
          <w:sz w:val="24"/>
          <w:szCs w:val="24"/>
        </w:rPr>
      </w:pPr>
      <w:r w:rsidRPr="00156D9B">
        <w:rPr>
          <w:rFonts w:ascii="Times New Roman" w:eastAsia="Times New Roman" w:hAnsi="Times New Roman" w:cs="Times New Roman"/>
          <w:color w:val="000000"/>
          <w:sz w:val="24"/>
          <w:szCs w:val="24"/>
        </w:rPr>
        <w:t>Kinh nghiệm phát triển nhân lực của một số quốc gia và gợi ý cho Việt Nam</w:t>
      </w:r>
      <w:r>
        <w:rPr>
          <w:rFonts w:ascii="Times New Roman" w:eastAsia="Times New Roman" w:hAnsi="Times New Roman" w:cs="Times New Roman"/>
          <w:color w:val="000000"/>
          <w:sz w:val="24"/>
          <w:szCs w:val="24"/>
          <w:lang w:val="en-US"/>
        </w:rPr>
        <w:t xml:space="preserve">. </w:t>
      </w:r>
      <w:hyperlink r:id="rId11" w:history="1">
        <w:r w:rsidRPr="00156D9B">
          <w:rPr>
            <w:rFonts w:ascii="Times New Roman" w:eastAsia="Times New Roman" w:hAnsi="Times New Roman" w:cs="Times New Roman"/>
            <w:color w:val="000000"/>
            <w:sz w:val="24"/>
            <w:szCs w:val="24"/>
          </w:rPr>
          <w:t>Nguyễn Thị Lê Trâm - Tổng Công ty Khoáng sản Xây dựng Dầu khí Nghệ An</w:t>
        </w:r>
      </w:hyperlink>
      <w:r>
        <w:rPr>
          <w:rFonts w:ascii="Times New Roman" w:eastAsia="Times New Roman" w:hAnsi="Times New Roman" w:cs="Times New Roman"/>
          <w:color w:val="000000"/>
          <w:sz w:val="24"/>
          <w:szCs w:val="24"/>
          <w:lang w:val="en-US"/>
        </w:rPr>
        <w:t>.</w:t>
      </w:r>
    </w:p>
    <w:p w14:paraId="1B4789F3" w14:textId="2CA7F2DF" w:rsidR="00156D9B" w:rsidRPr="00156D9B" w:rsidRDefault="00156D9B" w:rsidP="00156D9B">
      <w:pPr>
        <w:pStyle w:val="ListParagraph"/>
        <w:numPr>
          <w:ilvl w:val="0"/>
          <w:numId w:val="19"/>
        </w:numPr>
        <w:shd w:val="clear" w:color="auto" w:fill="FFFFFF"/>
        <w:spacing w:after="300" w:line="240" w:lineRule="auto"/>
        <w:ind w:left="270" w:hanging="270"/>
        <w:jc w:val="both"/>
        <w:rPr>
          <w:rFonts w:ascii="Times New Roman" w:eastAsia="Times New Roman" w:hAnsi="Times New Roman" w:cs="Times New Roman"/>
          <w:color w:val="000000"/>
          <w:sz w:val="24"/>
          <w:szCs w:val="24"/>
        </w:rPr>
      </w:pPr>
      <w:r w:rsidRPr="00156D9B">
        <w:rPr>
          <w:rFonts w:ascii="Times New Roman" w:eastAsia="Times New Roman" w:hAnsi="Times New Roman" w:cs="Times New Roman"/>
          <w:color w:val="000000"/>
          <w:sz w:val="24"/>
          <w:szCs w:val="24"/>
        </w:rPr>
        <w:t>Đào tạo nghề chất lượng cao đáp ứng yêu cầu hội nhập và Cách mạng công nghiệp 4.0</w:t>
      </w:r>
      <w:r>
        <w:rPr>
          <w:rFonts w:ascii="Times New Roman" w:eastAsia="Times New Roman" w:hAnsi="Times New Roman" w:cs="Times New Roman"/>
          <w:color w:val="000000"/>
          <w:sz w:val="24"/>
          <w:szCs w:val="24"/>
          <w:lang w:val="en-US"/>
        </w:rPr>
        <w:t xml:space="preserve">. </w:t>
      </w:r>
      <w:r w:rsidRPr="00156D9B">
        <w:rPr>
          <w:rFonts w:ascii="Times New Roman" w:eastAsia="Times New Roman" w:hAnsi="Times New Roman" w:cs="Times New Roman"/>
          <w:color w:val="000000"/>
          <w:sz w:val="24"/>
          <w:szCs w:val="24"/>
        </w:rPr>
        <w:t>GS, TS. L</w:t>
      </w:r>
      <w:r>
        <w:rPr>
          <w:rFonts w:ascii="Times New Roman" w:eastAsia="Times New Roman" w:hAnsi="Times New Roman" w:cs="Times New Roman"/>
          <w:color w:val="000000"/>
          <w:sz w:val="24"/>
          <w:szCs w:val="24"/>
          <w:lang w:val="en-US"/>
        </w:rPr>
        <w:t>ê</w:t>
      </w:r>
      <w:r w:rsidRPr="00156D9B">
        <w:rPr>
          <w:rFonts w:ascii="Times New Roman" w:eastAsia="Times New Roman" w:hAnsi="Times New Roman" w:cs="Times New Roman"/>
          <w:color w:val="000000"/>
          <w:sz w:val="24"/>
          <w:szCs w:val="24"/>
        </w:rPr>
        <w:t xml:space="preserve"> Q</w:t>
      </w:r>
      <w:proofErr w:type="spellStart"/>
      <w:r>
        <w:rPr>
          <w:rFonts w:ascii="Times New Roman" w:eastAsia="Times New Roman" w:hAnsi="Times New Roman" w:cs="Times New Roman"/>
          <w:color w:val="000000"/>
          <w:sz w:val="24"/>
          <w:szCs w:val="24"/>
          <w:lang w:val="en-US"/>
        </w:rPr>
        <w:t>uân</w:t>
      </w:r>
      <w:proofErr w:type="spellEnd"/>
      <w:r>
        <w:rPr>
          <w:rFonts w:ascii="Times New Roman" w:eastAsia="Times New Roman" w:hAnsi="Times New Roman" w:cs="Times New Roman"/>
          <w:color w:val="000000"/>
          <w:sz w:val="24"/>
          <w:szCs w:val="24"/>
          <w:lang w:val="en-US"/>
        </w:rPr>
        <w:t>.</w:t>
      </w:r>
    </w:p>
    <w:p w14:paraId="421D2E7A" w14:textId="7E97FAD5" w:rsidR="00156D9B" w:rsidRPr="00156D9B" w:rsidRDefault="00156D9B" w:rsidP="00156D9B">
      <w:pPr>
        <w:pStyle w:val="ListParagraph"/>
        <w:numPr>
          <w:ilvl w:val="0"/>
          <w:numId w:val="19"/>
        </w:numPr>
        <w:shd w:val="clear" w:color="auto" w:fill="FFFFFF"/>
        <w:spacing w:after="0" w:line="240" w:lineRule="auto"/>
        <w:ind w:left="274" w:hanging="274"/>
        <w:contextualSpacing w:val="0"/>
        <w:jc w:val="both"/>
        <w:rPr>
          <w:rFonts w:ascii="Times New Roman" w:eastAsia="Times New Roman" w:hAnsi="Times New Roman" w:cs="Times New Roman"/>
          <w:color w:val="000000"/>
          <w:sz w:val="24"/>
          <w:szCs w:val="24"/>
        </w:rPr>
      </w:pPr>
      <w:hyperlink r:id="rId12" w:history="1">
        <w:r>
          <w:rPr>
            <w:rStyle w:val="Hyperlink"/>
            <w:rFonts w:ascii="Helvetica" w:hAnsi="Helvetica"/>
            <w:color w:val="1A3F5E"/>
            <w:sz w:val="21"/>
            <w:szCs w:val="21"/>
            <w:shd w:val="clear" w:color="auto" w:fill="EEEEEE"/>
          </w:rPr>
          <w:t>https://gdnn.edu.vn/giao-duc-nghe-nghiep/dao-tao-nguon-nhan-luc-chat-luong-cao-kho-khan-va-thach-thuc-85.html</w:t>
        </w:r>
      </w:hyperlink>
      <w:r>
        <w:rPr>
          <w:rFonts w:ascii="Helvetica" w:hAnsi="Helvetica"/>
          <w:color w:val="333333"/>
          <w:sz w:val="21"/>
          <w:szCs w:val="21"/>
          <w:shd w:val="clear" w:color="auto" w:fill="EEEEEE"/>
        </w:rPr>
        <w:t> </w:t>
      </w:r>
    </w:p>
    <w:p w14:paraId="462D186D" w14:textId="77777777" w:rsidR="00156D9B" w:rsidRPr="00156D9B" w:rsidRDefault="00156D9B" w:rsidP="00156D9B">
      <w:pPr>
        <w:pStyle w:val="ListParagraph"/>
        <w:numPr>
          <w:ilvl w:val="0"/>
          <w:numId w:val="19"/>
        </w:numPr>
        <w:shd w:val="clear" w:color="auto" w:fill="FFFFFF"/>
        <w:spacing w:after="300" w:line="240" w:lineRule="auto"/>
        <w:ind w:left="270" w:hanging="270"/>
        <w:jc w:val="both"/>
        <w:rPr>
          <w:rStyle w:val="Hyperlink"/>
          <w:rFonts w:ascii="Helvetica" w:hAnsi="Helvetica"/>
          <w:color w:val="1A3F5E"/>
          <w:sz w:val="21"/>
          <w:szCs w:val="21"/>
          <w:shd w:val="clear" w:color="auto" w:fill="EEEEEE"/>
        </w:rPr>
      </w:pPr>
      <w:hyperlink r:id="rId13" w:history="1">
        <w:r w:rsidRPr="00156D9B">
          <w:rPr>
            <w:rStyle w:val="Hyperlink"/>
            <w:rFonts w:ascii="Helvetica" w:hAnsi="Helvetica"/>
            <w:color w:val="1A3F5E"/>
            <w:sz w:val="21"/>
            <w:szCs w:val="21"/>
            <w:shd w:val="clear" w:color="auto" w:fill="EEEEEE"/>
          </w:rPr>
          <w:t>http://tapchitaichinh.vn/nghien-cuu--trao-doi/trao-doi-binh-luan/nang-cao-chat-luong-nguon-nhan-luc-viet-nam-trong-cuoc-cach-mang-cong-nghiep-40-147363.html</w:t>
        </w:r>
      </w:hyperlink>
    </w:p>
    <w:p w14:paraId="5EE8F00F" w14:textId="77777777" w:rsidR="00C305D4" w:rsidRPr="00C305D4" w:rsidRDefault="000F6989" w:rsidP="000F6989">
      <w:pPr>
        <w:pStyle w:val="ListParagraph"/>
        <w:numPr>
          <w:ilvl w:val="0"/>
          <w:numId w:val="19"/>
        </w:numPr>
        <w:shd w:val="clear" w:color="auto" w:fill="FFFFFF"/>
        <w:spacing w:after="300" w:line="240" w:lineRule="auto"/>
        <w:ind w:left="270" w:hanging="270"/>
        <w:jc w:val="both"/>
        <w:rPr>
          <w:rStyle w:val="Hyperlink"/>
          <w:rFonts w:ascii="Helvetica" w:hAnsi="Helvetica"/>
          <w:color w:val="1A3F5E"/>
          <w:sz w:val="21"/>
          <w:szCs w:val="21"/>
          <w:shd w:val="clear" w:color="auto" w:fill="EEEEEE"/>
        </w:rPr>
      </w:pPr>
      <w:hyperlink r:id="rId14" w:history="1">
        <w:r w:rsidRPr="000F6989">
          <w:rPr>
            <w:rStyle w:val="Hyperlink"/>
            <w:rFonts w:ascii="Helvetica" w:hAnsi="Helvetica"/>
            <w:color w:val="1A3F5E"/>
            <w:sz w:val="21"/>
            <w:szCs w:val="21"/>
            <w:shd w:val="clear" w:color="auto" w:fill="EEEEEE"/>
          </w:rPr>
          <w:t>https://vnresource.vn/hrmblog/bai-hoc-ve-phat-trien-nhan-luc-o-cac-nuoc-tren-the-gioi/</w:t>
        </w:r>
      </w:hyperlink>
    </w:p>
    <w:p w14:paraId="13AF9F86" w14:textId="6F95B152" w:rsidR="00B64E0B" w:rsidRPr="000F6989" w:rsidRDefault="00C305D4" w:rsidP="000F6989">
      <w:pPr>
        <w:pStyle w:val="ListParagraph"/>
        <w:numPr>
          <w:ilvl w:val="0"/>
          <w:numId w:val="19"/>
        </w:numPr>
        <w:shd w:val="clear" w:color="auto" w:fill="FFFFFF"/>
        <w:spacing w:after="300" w:line="240" w:lineRule="auto"/>
        <w:ind w:left="270" w:hanging="270"/>
        <w:jc w:val="both"/>
        <w:rPr>
          <w:rStyle w:val="Hyperlink"/>
          <w:rFonts w:ascii="Helvetica" w:hAnsi="Helvetica"/>
          <w:color w:val="1A3F5E"/>
          <w:sz w:val="21"/>
          <w:szCs w:val="21"/>
          <w:shd w:val="clear" w:color="auto" w:fill="EEEEEE"/>
        </w:rPr>
      </w:pPr>
      <w:hyperlink r:id="rId15" w:history="1">
        <w:r>
          <w:rPr>
            <w:rStyle w:val="Hyperlink"/>
          </w:rPr>
          <w:t>https://www.vanlanguni.edu.vn/giao-duc-dai-hoc-2/874-4-yeu-cau-cung-doi-voi-sinh-vien-doi-4</w:t>
        </w:r>
      </w:hyperlink>
      <w:r w:rsidR="00AC7E95" w:rsidRPr="000F6989">
        <w:rPr>
          <w:rStyle w:val="Hyperlink"/>
          <w:rFonts w:ascii="Helvetica" w:hAnsi="Helvetica"/>
          <w:color w:val="1A3F5E"/>
          <w:sz w:val="21"/>
          <w:szCs w:val="21"/>
          <w:shd w:val="clear" w:color="auto" w:fill="EEEEEE"/>
        </w:rPr>
        <w:br/>
      </w:r>
    </w:p>
    <w:sectPr w:rsidR="00B64E0B" w:rsidRPr="000F6989" w:rsidSect="00B668A3">
      <w:headerReference w:type="default" r:id="rId16"/>
      <w:footerReference w:type="default" r:id="rId17"/>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0AB819" w14:textId="77777777" w:rsidR="00842C2A" w:rsidRDefault="00842C2A" w:rsidP="00757B11">
      <w:pPr>
        <w:spacing w:after="0" w:line="240" w:lineRule="auto"/>
      </w:pPr>
      <w:r>
        <w:separator/>
      </w:r>
    </w:p>
  </w:endnote>
  <w:endnote w:type="continuationSeparator" w:id="0">
    <w:p w14:paraId="1CE7E37E" w14:textId="77777777" w:rsidR="00842C2A" w:rsidRDefault="00842C2A"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erriweather">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0471487"/>
      <w:docPartObj>
        <w:docPartGallery w:val="Page Numbers (Bottom of Page)"/>
        <w:docPartUnique/>
      </w:docPartObj>
    </w:sdtPr>
    <w:sdtEndPr>
      <w:rPr>
        <w:noProof/>
      </w:rPr>
    </w:sdtEndPr>
    <w:sdtContent>
      <w:p w14:paraId="7BAA2E38" w14:textId="77777777" w:rsidR="00456578" w:rsidRDefault="00456578" w:rsidP="006647DD">
        <w:pPr>
          <w:pStyle w:val="Footer"/>
          <w:jc w:val="right"/>
        </w:pPr>
        <w:r>
          <w:fldChar w:fldCharType="begin"/>
        </w:r>
        <w:r>
          <w:instrText xml:space="preserve"> PAGE   \* MERGEFORMAT </w:instrText>
        </w:r>
        <w:r>
          <w:fldChar w:fldCharType="separate"/>
        </w:r>
        <w:r w:rsidR="002A762C">
          <w:rPr>
            <w:noProof/>
          </w:rPr>
          <w:t>2</w:t>
        </w:r>
        <w:r>
          <w:rPr>
            <w:noProof/>
          </w:rPr>
          <w:fldChar w:fldCharType="end"/>
        </w:r>
      </w:p>
    </w:sdtContent>
  </w:sdt>
  <w:p w14:paraId="4ABC0F4E" w14:textId="77777777" w:rsidR="00456578" w:rsidRDefault="00456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CA3755" w14:textId="77777777" w:rsidR="00842C2A" w:rsidRDefault="00842C2A" w:rsidP="00757B11">
      <w:pPr>
        <w:spacing w:after="0" w:line="240" w:lineRule="auto"/>
      </w:pPr>
      <w:r>
        <w:separator/>
      </w:r>
    </w:p>
  </w:footnote>
  <w:footnote w:type="continuationSeparator" w:id="0">
    <w:p w14:paraId="71DA83BC" w14:textId="77777777" w:rsidR="00842C2A" w:rsidRDefault="00842C2A" w:rsidP="00757B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eastAsia="Times New Roman" w:hAnsi="Times New Roman" w:cs="Times New Roman"/>
        <w:b/>
        <w:i/>
        <w:lang w:val="en-US"/>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14:paraId="7B5DF5FE" w14:textId="2E9990F1" w:rsidR="00456578" w:rsidRPr="006505D0" w:rsidRDefault="002A762C" w:rsidP="003843FC">
        <w:pPr>
          <w:pStyle w:val="Header"/>
          <w:pBdr>
            <w:bottom w:val="thickThinSmallGap" w:sz="24" w:space="1" w:color="622423" w:themeColor="accent2" w:themeShade="7F"/>
          </w:pBdr>
          <w:rPr>
            <w:rFonts w:asciiTheme="majorHAnsi" w:eastAsiaTheme="majorEastAsia" w:hAnsiTheme="majorHAnsi" w:cstheme="majorBidi"/>
            <w:b/>
            <w:i/>
          </w:rPr>
        </w:pPr>
        <w:proofErr w:type="spellStart"/>
        <w:r>
          <w:rPr>
            <w:rFonts w:ascii="Times New Roman" w:eastAsia="Times New Roman" w:hAnsi="Times New Roman" w:cs="Times New Roman"/>
            <w:b/>
            <w:i/>
            <w:lang w:val="en-US"/>
          </w:rPr>
          <w:t>Hội</w:t>
        </w:r>
        <w:proofErr w:type="spellEnd"/>
        <w:r>
          <w:rPr>
            <w:rFonts w:ascii="Times New Roman" w:eastAsia="Times New Roman" w:hAnsi="Times New Roman" w:cs="Times New Roman"/>
            <w:b/>
            <w:i/>
            <w:lang w:val="en-US"/>
          </w:rPr>
          <w:t xml:space="preserve"> </w:t>
        </w:r>
        <w:proofErr w:type="spellStart"/>
        <w:r>
          <w:rPr>
            <w:rFonts w:ascii="Times New Roman" w:eastAsia="Times New Roman" w:hAnsi="Times New Roman" w:cs="Times New Roman"/>
            <w:b/>
            <w:i/>
            <w:lang w:val="en-US"/>
          </w:rPr>
          <w:t>thảo</w:t>
        </w:r>
        <w:proofErr w:type="spellEnd"/>
        <w:r w:rsidR="004262EA">
          <w:rPr>
            <w:rFonts w:ascii="Times New Roman" w:eastAsia="Times New Roman" w:hAnsi="Times New Roman" w:cs="Times New Roman"/>
            <w:b/>
            <w:i/>
            <w:lang w:val="en-US"/>
          </w:rPr>
          <w:t xml:space="preserve"> </w:t>
        </w:r>
        <w:r>
          <w:rPr>
            <w:rFonts w:ascii="Times New Roman" w:eastAsia="Times New Roman" w:hAnsi="Times New Roman" w:cs="Times New Roman"/>
            <w:b/>
            <w:i/>
            <w:lang w:val="en-US"/>
          </w:rPr>
          <w:t xml:space="preserve"> 20-</w:t>
        </w:r>
        <w:r w:rsidR="004262EA">
          <w:rPr>
            <w:rFonts w:ascii="Times New Roman" w:eastAsia="Times New Roman" w:hAnsi="Times New Roman" w:cs="Times New Roman"/>
            <w:b/>
            <w:i/>
            <w:lang w:val="en-US"/>
          </w:rPr>
          <w:t>06</w:t>
        </w:r>
        <w:r>
          <w:rPr>
            <w:rFonts w:ascii="Times New Roman" w:eastAsia="Times New Roman" w:hAnsi="Times New Roman" w:cs="Times New Roman"/>
            <w:b/>
            <w:i/>
            <w:lang w:val="en-US"/>
          </w:rPr>
          <w:t>-20</w:t>
        </w:r>
        <w:r w:rsidR="004262EA">
          <w:rPr>
            <w:rFonts w:ascii="Times New Roman" w:eastAsia="Times New Roman" w:hAnsi="Times New Roman" w:cs="Times New Roman"/>
            <w:b/>
            <w:i/>
            <w:lang w:val="en-US"/>
          </w:rPr>
          <w:t>20</w:t>
        </w:r>
      </w:p>
    </w:sdtContent>
  </w:sdt>
  <w:p w14:paraId="5EB31260" w14:textId="77777777" w:rsidR="00456578" w:rsidRPr="003843FC" w:rsidRDefault="00456578"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25CE0367"/>
    <w:multiLevelType w:val="hybridMultilevel"/>
    <w:tmpl w:val="B48AC18A"/>
    <w:lvl w:ilvl="0" w:tplc="55CE209A">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15:restartNumberingAfterBreak="0">
    <w:nsid w:val="2DF420AB"/>
    <w:multiLevelType w:val="hybridMultilevel"/>
    <w:tmpl w:val="B48AC18A"/>
    <w:lvl w:ilvl="0" w:tplc="55CE209A">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7" w15:restartNumberingAfterBreak="0">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0" w15:restartNumberingAfterBreak="0">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15:restartNumberingAfterBreak="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A52153"/>
    <w:multiLevelType w:val="hybridMultilevel"/>
    <w:tmpl w:val="64626BA4"/>
    <w:lvl w:ilvl="0" w:tplc="EB0E4004">
      <w:start w:val="2"/>
      <w:numFmt w:val="bullet"/>
      <w:lvlText w:val="-"/>
      <w:lvlJc w:val="left"/>
      <w:pPr>
        <w:ind w:left="644" w:hanging="360"/>
      </w:pPr>
      <w:rPr>
        <w:rFonts w:ascii="Times New Roman" w:eastAsia="Times New Roman" w:hAnsi="Times New Roman" w:cs="Times New Roman"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2"/>
  </w:num>
  <w:num w:numId="3">
    <w:abstractNumId w:val="6"/>
  </w:num>
  <w:num w:numId="4">
    <w:abstractNumId w:val="17"/>
  </w:num>
  <w:num w:numId="5">
    <w:abstractNumId w:val="8"/>
  </w:num>
  <w:num w:numId="6">
    <w:abstractNumId w:val="13"/>
  </w:num>
  <w:num w:numId="7">
    <w:abstractNumId w:val="11"/>
  </w:num>
  <w:num w:numId="8">
    <w:abstractNumId w:val="9"/>
  </w:num>
  <w:num w:numId="9">
    <w:abstractNumId w:val="4"/>
  </w:num>
  <w:num w:numId="10">
    <w:abstractNumId w:val="16"/>
  </w:num>
  <w:num w:numId="11">
    <w:abstractNumId w:val="15"/>
  </w:num>
  <w:num w:numId="12">
    <w:abstractNumId w:val="12"/>
  </w:num>
  <w:num w:numId="13">
    <w:abstractNumId w:val="0"/>
  </w:num>
  <w:num w:numId="14">
    <w:abstractNumId w:val="10"/>
  </w:num>
  <w:num w:numId="15">
    <w:abstractNumId w:val="18"/>
  </w:num>
  <w:num w:numId="16">
    <w:abstractNumId w:val="1"/>
  </w:num>
  <w:num w:numId="17">
    <w:abstractNumId w:val="19"/>
  </w:num>
  <w:num w:numId="18">
    <w:abstractNumId w:val="14"/>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B0A"/>
    <w:rsid w:val="00013434"/>
    <w:rsid w:val="000211EC"/>
    <w:rsid w:val="000223B2"/>
    <w:rsid w:val="00023D95"/>
    <w:rsid w:val="0003536F"/>
    <w:rsid w:val="00047558"/>
    <w:rsid w:val="00050AA9"/>
    <w:rsid w:val="00060A31"/>
    <w:rsid w:val="000715A5"/>
    <w:rsid w:val="0007261D"/>
    <w:rsid w:val="000801DC"/>
    <w:rsid w:val="0008231D"/>
    <w:rsid w:val="0008799A"/>
    <w:rsid w:val="000B582D"/>
    <w:rsid w:val="000B657D"/>
    <w:rsid w:val="000C44FC"/>
    <w:rsid w:val="000C4671"/>
    <w:rsid w:val="000E3DA1"/>
    <w:rsid w:val="000F6989"/>
    <w:rsid w:val="000F73FA"/>
    <w:rsid w:val="0010048F"/>
    <w:rsid w:val="00112733"/>
    <w:rsid w:val="001145BA"/>
    <w:rsid w:val="00120196"/>
    <w:rsid w:val="00130059"/>
    <w:rsid w:val="00131216"/>
    <w:rsid w:val="00134B3B"/>
    <w:rsid w:val="00135FEB"/>
    <w:rsid w:val="00140130"/>
    <w:rsid w:val="00144D54"/>
    <w:rsid w:val="00145608"/>
    <w:rsid w:val="00151232"/>
    <w:rsid w:val="00156D9B"/>
    <w:rsid w:val="001630E9"/>
    <w:rsid w:val="001643D6"/>
    <w:rsid w:val="00166509"/>
    <w:rsid w:val="00182486"/>
    <w:rsid w:val="00182F43"/>
    <w:rsid w:val="001859B0"/>
    <w:rsid w:val="00197149"/>
    <w:rsid w:val="001A0182"/>
    <w:rsid w:val="001A065A"/>
    <w:rsid w:val="001A1F9C"/>
    <w:rsid w:val="001A3E26"/>
    <w:rsid w:val="001A635B"/>
    <w:rsid w:val="001B3A45"/>
    <w:rsid w:val="001C07F4"/>
    <w:rsid w:val="001C08D4"/>
    <w:rsid w:val="001C323D"/>
    <w:rsid w:val="001D4A40"/>
    <w:rsid w:val="00202DEB"/>
    <w:rsid w:val="00211673"/>
    <w:rsid w:val="00211A21"/>
    <w:rsid w:val="002247FA"/>
    <w:rsid w:val="002336D6"/>
    <w:rsid w:val="002345F3"/>
    <w:rsid w:val="002516E0"/>
    <w:rsid w:val="00251B51"/>
    <w:rsid w:val="002565A9"/>
    <w:rsid w:val="002651E5"/>
    <w:rsid w:val="00276F02"/>
    <w:rsid w:val="00293210"/>
    <w:rsid w:val="002A7288"/>
    <w:rsid w:val="002A762C"/>
    <w:rsid w:val="002C01AF"/>
    <w:rsid w:val="002D2ADA"/>
    <w:rsid w:val="002E113F"/>
    <w:rsid w:val="002E56AB"/>
    <w:rsid w:val="002F12E7"/>
    <w:rsid w:val="002F658B"/>
    <w:rsid w:val="003133C9"/>
    <w:rsid w:val="00322A4D"/>
    <w:rsid w:val="00326BE6"/>
    <w:rsid w:val="003306BA"/>
    <w:rsid w:val="00332366"/>
    <w:rsid w:val="00336758"/>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E4A73"/>
    <w:rsid w:val="003F7060"/>
    <w:rsid w:val="00405711"/>
    <w:rsid w:val="00411876"/>
    <w:rsid w:val="004262EA"/>
    <w:rsid w:val="00435AF4"/>
    <w:rsid w:val="00444565"/>
    <w:rsid w:val="00456578"/>
    <w:rsid w:val="00464ACC"/>
    <w:rsid w:val="00467D20"/>
    <w:rsid w:val="00471CB2"/>
    <w:rsid w:val="00475A28"/>
    <w:rsid w:val="004806FD"/>
    <w:rsid w:val="0048460A"/>
    <w:rsid w:val="004924C1"/>
    <w:rsid w:val="0049349F"/>
    <w:rsid w:val="004A662C"/>
    <w:rsid w:val="004A7189"/>
    <w:rsid w:val="004B6690"/>
    <w:rsid w:val="004C0B4F"/>
    <w:rsid w:val="004C1050"/>
    <w:rsid w:val="004F5ECF"/>
    <w:rsid w:val="004F6CF2"/>
    <w:rsid w:val="00500440"/>
    <w:rsid w:val="00506886"/>
    <w:rsid w:val="0051119F"/>
    <w:rsid w:val="00512B66"/>
    <w:rsid w:val="00521E73"/>
    <w:rsid w:val="005222D0"/>
    <w:rsid w:val="00554784"/>
    <w:rsid w:val="00570973"/>
    <w:rsid w:val="00591E21"/>
    <w:rsid w:val="005B6BB6"/>
    <w:rsid w:val="005C62CF"/>
    <w:rsid w:val="005C6AEE"/>
    <w:rsid w:val="005D608C"/>
    <w:rsid w:val="005E2051"/>
    <w:rsid w:val="005F2EB5"/>
    <w:rsid w:val="005F60BF"/>
    <w:rsid w:val="006143AB"/>
    <w:rsid w:val="00615D17"/>
    <w:rsid w:val="00622F85"/>
    <w:rsid w:val="00623939"/>
    <w:rsid w:val="00627312"/>
    <w:rsid w:val="00632797"/>
    <w:rsid w:val="00643B0A"/>
    <w:rsid w:val="006505D0"/>
    <w:rsid w:val="006528A4"/>
    <w:rsid w:val="006637E4"/>
    <w:rsid w:val="006647DD"/>
    <w:rsid w:val="0066740E"/>
    <w:rsid w:val="00670B0E"/>
    <w:rsid w:val="006776C9"/>
    <w:rsid w:val="006834F3"/>
    <w:rsid w:val="0069185E"/>
    <w:rsid w:val="006A79DC"/>
    <w:rsid w:val="006B3A8E"/>
    <w:rsid w:val="006B3C0D"/>
    <w:rsid w:val="006B4765"/>
    <w:rsid w:val="006B5F7C"/>
    <w:rsid w:val="006C36A4"/>
    <w:rsid w:val="006C4298"/>
    <w:rsid w:val="006D412D"/>
    <w:rsid w:val="006D4692"/>
    <w:rsid w:val="00700381"/>
    <w:rsid w:val="007005DC"/>
    <w:rsid w:val="00714C3A"/>
    <w:rsid w:val="00722E3F"/>
    <w:rsid w:val="00723D5D"/>
    <w:rsid w:val="007311C6"/>
    <w:rsid w:val="00736CA9"/>
    <w:rsid w:val="007501B0"/>
    <w:rsid w:val="00757688"/>
    <w:rsid w:val="00757B11"/>
    <w:rsid w:val="00763222"/>
    <w:rsid w:val="007711AC"/>
    <w:rsid w:val="00783658"/>
    <w:rsid w:val="00785FD5"/>
    <w:rsid w:val="00786957"/>
    <w:rsid w:val="007915F5"/>
    <w:rsid w:val="007974F3"/>
    <w:rsid w:val="007A5C08"/>
    <w:rsid w:val="007A62AC"/>
    <w:rsid w:val="007B69DD"/>
    <w:rsid w:val="007C1347"/>
    <w:rsid w:val="007C2391"/>
    <w:rsid w:val="007C2D5C"/>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2C2A"/>
    <w:rsid w:val="00845B29"/>
    <w:rsid w:val="00854963"/>
    <w:rsid w:val="008820D5"/>
    <w:rsid w:val="008A078F"/>
    <w:rsid w:val="008A53E5"/>
    <w:rsid w:val="008B6357"/>
    <w:rsid w:val="008C061A"/>
    <w:rsid w:val="008D0D48"/>
    <w:rsid w:val="008E6AEF"/>
    <w:rsid w:val="008E7045"/>
    <w:rsid w:val="00901169"/>
    <w:rsid w:val="00933523"/>
    <w:rsid w:val="00965883"/>
    <w:rsid w:val="00977A5D"/>
    <w:rsid w:val="00991DE0"/>
    <w:rsid w:val="00991E44"/>
    <w:rsid w:val="009A0171"/>
    <w:rsid w:val="009A3DE7"/>
    <w:rsid w:val="009A54D1"/>
    <w:rsid w:val="009C1F10"/>
    <w:rsid w:val="009C54B8"/>
    <w:rsid w:val="009D1808"/>
    <w:rsid w:val="009D2865"/>
    <w:rsid w:val="009D722B"/>
    <w:rsid w:val="00A10296"/>
    <w:rsid w:val="00A13FA7"/>
    <w:rsid w:val="00A2324D"/>
    <w:rsid w:val="00A25719"/>
    <w:rsid w:val="00A36147"/>
    <w:rsid w:val="00A440C7"/>
    <w:rsid w:val="00A52C8F"/>
    <w:rsid w:val="00A53FE8"/>
    <w:rsid w:val="00A62355"/>
    <w:rsid w:val="00A656D4"/>
    <w:rsid w:val="00A65EEE"/>
    <w:rsid w:val="00A814E9"/>
    <w:rsid w:val="00A9222F"/>
    <w:rsid w:val="00A9707B"/>
    <w:rsid w:val="00AA16F1"/>
    <w:rsid w:val="00AA28E4"/>
    <w:rsid w:val="00AA2FCA"/>
    <w:rsid w:val="00AB67F3"/>
    <w:rsid w:val="00AC3A81"/>
    <w:rsid w:val="00AC6F3B"/>
    <w:rsid w:val="00AC7B46"/>
    <w:rsid w:val="00AC7E95"/>
    <w:rsid w:val="00AD7E36"/>
    <w:rsid w:val="00AD7F7E"/>
    <w:rsid w:val="00AF3752"/>
    <w:rsid w:val="00B00C60"/>
    <w:rsid w:val="00B211B1"/>
    <w:rsid w:val="00B24040"/>
    <w:rsid w:val="00B354F3"/>
    <w:rsid w:val="00B55C7B"/>
    <w:rsid w:val="00B61795"/>
    <w:rsid w:val="00B64E0B"/>
    <w:rsid w:val="00B668A3"/>
    <w:rsid w:val="00B73C2D"/>
    <w:rsid w:val="00B8181D"/>
    <w:rsid w:val="00B836CD"/>
    <w:rsid w:val="00BB09EA"/>
    <w:rsid w:val="00BD4E65"/>
    <w:rsid w:val="00BE4185"/>
    <w:rsid w:val="00BE5412"/>
    <w:rsid w:val="00BF6CA2"/>
    <w:rsid w:val="00BF71F4"/>
    <w:rsid w:val="00C009C7"/>
    <w:rsid w:val="00C07718"/>
    <w:rsid w:val="00C1095E"/>
    <w:rsid w:val="00C23E91"/>
    <w:rsid w:val="00C305D4"/>
    <w:rsid w:val="00C309B3"/>
    <w:rsid w:val="00C4304C"/>
    <w:rsid w:val="00C4639A"/>
    <w:rsid w:val="00C50275"/>
    <w:rsid w:val="00C56F72"/>
    <w:rsid w:val="00C57783"/>
    <w:rsid w:val="00C70BEB"/>
    <w:rsid w:val="00C7111E"/>
    <w:rsid w:val="00C772A8"/>
    <w:rsid w:val="00C84FAD"/>
    <w:rsid w:val="00CA11F7"/>
    <w:rsid w:val="00CA7B01"/>
    <w:rsid w:val="00CB71B3"/>
    <w:rsid w:val="00CC3139"/>
    <w:rsid w:val="00CC5D5B"/>
    <w:rsid w:val="00CC6965"/>
    <w:rsid w:val="00CC768D"/>
    <w:rsid w:val="00CF3E0C"/>
    <w:rsid w:val="00D06ED0"/>
    <w:rsid w:val="00D11451"/>
    <w:rsid w:val="00D1573F"/>
    <w:rsid w:val="00D42006"/>
    <w:rsid w:val="00D47376"/>
    <w:rsid w:val="00D47586"/>
    <w:rsid w:val="00D616C1"/>
    <w:rsid w:val="00D63D9C"/>
    <w:rsid w:val="00D76D24"/>
    <w:rsid w:val="00D81E92"/>
    <w:rsid w:val="00D8666A"/>
    <w:rsid w:val="00D97C99"/>
    <w:rsid w:val="00DA17A3"/>
    <w:rsid w:val="00DA3E81"/>
    <w:rsid w:val="00DB2CD9"/>
    <w:rsid w:val="00DB370E"/>
    <w:rsid w:val="00DB6735"/>
    <w:rsid w:val="00DC5219"/>
    <w:rsid w:val="00DC6323"/>
    <w:rsid w:val="00DD28D1"/>
    <w:rsid w:val="00DE4A95"/>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97C36"/>
    <w:rsid w:val="00FA0010"/>
    <w:rsid w:val="00FA4F41"/>
    <w:rsid w:val="00FA65B7"/>
    <w:rsid w:val="00FB541F"/>
    <w:rsid w:val="00FB570A"/>
    <w:rsid w:val="00FB6B40"/>
    <w:rsid w:val="00FD2167"/>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226DDA"/>
  <w15:docId w15:val="{903DCB7A-D7BA-41EB-8471-62BE76959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D9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unhideWhenUsed/>
    <w:qFormat/>
    <w:rsid w:val="002F12E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 w:type="character" w:styleId="Strong">
    <w:name w:val="Strong"/>
    <w:basedOn w:val="DefaultParagraphFont"/>
    <w:uiPriority w:val="22"/>
    <w:qFormat/>
    <w:rsid w:val="00A10296"/>
    <w:rPr>
      <w:b/>
      <w:bCs/>
    </w:rPr>
  </w:style>
  <w:style w:type="paragraph" w:customStyle="1" w:styleId="author">
    <w:name w:val="author"/>
    <w:basedOn w:val="Normal"/>
    <w:rsid w:val="00156D9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156D9B"/>
    <w:rPr>
      <w:rFonts w:asciiTheme="majorHAnsi" w:eastAsiaTheme="majorEastAsia" w:hAnsiTheme="majorHAnsi" w:cstheme="majorBidi"/>
      <w:color w:val="365F91" w:themeColor="accent1" w:themeShade="BF"/>
      <w:sz w:val="32"/>
      <w:szCs w:val="32"/>
      <w:lang w:val="en-US"/>
    </w:rPr>
  </w:style>
  <w:style w:type="character" w:customStyle="1" w:styleId="Heading4Char">
    <w:name w:val="Heading 4 Char"/>
    <w:basedOn w:val="DefaultParagraphFont"/>
    <w:link w:val="Heading4"/>
    <w:uiPriority w:val="9"/>
    <w:rsid w:val="002F12E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10073">
      <w:bodyDiv w:val="1"/>
      <w:marLeft w:val="0"/>
      <w:marRight w:val="0"/>
      <w:marTop w:val="0"/>
      <w:marBottom w:val="0"/>
      <w:divBdr>
        <w:top w:val="none" w:sz="0" w:space="0" w:color="auto"/>
        <w:left w:val="none" w:sz="0" w:space="0" w:color="auto"/>
        <w:bottom w:val="none" w:sz="0" w:space="0" w:color="auto"/>
        <w:right w:val="none" w:sz="0" w:space="0" w:color="auto"/>
      </w:divBdr>
    </w:div>
    <w:div w:id="69620203">
      <w:bodyDiv w:val="1"/>
      <w:marLeft w:val="0"/>
      <w:marRight w:val="0"/>
      <w:marTop w:val="0"/>
      <w:marBottom w:val="0"/>
      <w:divBdr>
        <w:top w:val="none" w:sz="0" w:space="0" w:color="auto"/>
        <w:left w:val="none" w:sz="0" w:space="0" w:color="auto"/>
        <w:bottom w:val="none" w:sz="0" w:space="0" w:color="auto"/>
        <w:right w:val="none" w:sz="0" w:space="0" w:color="auto"/>
      </w:divBdr>
    </w:div>
    <w:div w:id="291601295">
      <w:bodyDiv w:val="1"/>
      <w:marLeft w:val="0"/>
      <w:marRight w:val="0"/>
      <w:marTop w:val="0"/>
      <w:marBottom w:val="0"/>
      <w:divBdr>
        <w:top w:val="none" w:sz="0" w:space="0" w:color="auto"/>
        <w:left w:val="none" w:sz="0" w:space="0" w:color="auto"/>
        <w:bottom w:val="none" w:sz="0" w:space="0" w:color="auto"/>
        <w:right w:val="none" w:sz="0" w:space="0" w:color="auto"/>
      </w:divBdr>
    </w:div>
    <w:div w:id="380327976">
      <w:bodyDiv w:val="1"/>
      <w:marLeft w:val="0"/>
      <w:marRight w:val="0"/>
      <w:marTop w:val="0"/>
      <w:marBottom w:val="0"/>
      <w:divBdr>
        <w:top w:val="none" w:sz="0" w:space="0" w:color="auto"/>
        <w:left w:val="none" w:sz="0" w:space="0" w:color="auto"/>
        <w:bottom w:val="none" w:sz="0" w:space="0" w:color="auto"/>
        <w:right w:val="none" w:sz="0" w:space="0" w:color="auto"/>
      </w:divBdr>
    </w:div>
    <w:div w:id="667557584">
      <w:bodyDiv w:val="1"/>
      <w:marLeft w:val="0"/>
      <w:marRight w:val="0"/>
      <w:marTop w:val="0"/>
      <w:marBottom w:val="0"/>
      <w:divBdr>
        <w:top w:val="none" w:sz="0" w:space="0" w:color="auto"/>
        <w:left w:val="none" w:sz="0" w:space="0" w:color="auto"/>
        <w:bottom w:val="none" w:sz="0" w:space="0" w:color="auto"/>
        <w:right w:val="none" w:sz="0" w:space="0" w:color="auto"/>
      </w:divBdr>
    </w:div>
    <w:div w:id="794712940">
      <w:bodyDiv w:val="1"/>
      <w:marLeft w:val="0"/>
      <w:marRight w:val="0"/>
      <w:marTop w:val="0"/>
      <w:marBottom w:val="0"/>
      <w:divBdr>
        <w:top w:val="none" w:sz="0" w:space="0" w:color="auto"/>
        <w:left w:val="none" w:sz="0" w:space="0" w:color="auto"/>
        <w:bottom w:val="none" w:sz="0" w:space="0" w:color="auto"/>
        <w:right w:val="none" w:sz="0" w:space="0" w:color="auto"/>
      </w:divBdr>
    </w:div>
    <w:div w:id="823008668">
      <w:bodyDiv w:val="1"/>
      <w:marLeft w:val="0"/>
      <w:marRight w:val="0"/>
      <w:marTop w:val="0"/>
      <w:marBottom w:val="0"/>
      <w:divBdr>
        <w:top w:val="none" w:sz="0" w:space="0" w:color="auto"/>
        <w:left w:val="none" w:sz="0" w:space="0" w:color="auto"/>
        <w:bottom w:val="none" w:sz="0" w:space="0" w:color="auto"/>
        <w:right w:val="none" w:sz="0" w:space="0" w:color="auto"/>
      </w:divBdr>
    </w:div>
    <w:div w:id="947736490">
      <w:bodyDiv w:val="1"/>
      <w:marLeft w:val="0"/>
      <w:marRight w:val="0"/>
      <w:marTop w:val="0"/>
      <w:marBottom w:val="0"/>
      <w:divBdr>
        <w:top w:val="none" w:sz="0" w:space="0" w:color="auto"/>
        <w:left w:val="none" w:sz="0" w:space="0" w:color="auto"/>
        <w:bottom w:val="none" w:sz="0" w:space="0" w:color="auto"/>
        <w:right w:val="none" w:sz="0" w:space="0" w:color="auto"/>
      </w:divBdr>
    </w:div>
    <w:div w:id="957564399">
      <w:bodyDiv w:val="1"/>
      <w:marLeft w:val="0"/>
      <w:marRight w:val="0"/>
      <w:marTop w:val="0"/>
      <w:marBottom w:val="0"/>
      <w:divBdr>
        <w:top w:val="none" w:sz="0" w:space="0" w:color="auto"/>
        <w:left w:val="none" w:sz="0" w:space="0" w:color="auto"/>
        <w:bottom w:val="none" w:sz="0" w:space="0" w:color="auto"/>
        <w:right w:val="none" w:sz="0" w:space="0" w:color="auto"/>
      </w:divBdr>
    </w:div>
    <w:div w:id="972717044">
      <w:bodyDiv w:val="1"/>
      <w:marLeft w:val="0"/>
      <w:marRight w:val="0"/>
      <w:marTop w:val="0"/>
      <w:marBottom w:val="0"/>
      <w:divBdr>
        <w:top w:val="none" w:sz="0" w:space="0" w:color="auto"/>
        <w:left w:val="none" w:sz="0" w:space="0" w:color="auto"/>
        <w:bottom w:val="none" w:sz="0" w:space="0" w:color="auto"/>
        <w:right w:val="none" w:sz="0" w:space="0" w:color="auto"/>
      </w:divBdr>
    </w:div>
    <w:div w:id="999774890">
      <w:bodyDiv w:val="1"/>
      <w:marLeft w:val="0"/>
      <w:marRight w:val="0"/>
      <w:marTop w:val="0"/>
      <w:marBottom w:val="0"/>
      <w:divBdr>
        <w:top w:val="none" w:sz="0" w:space="0" w:color="auto"/>
        <w:left w:val="none" w:sz="0" w:space="0" w:color="auto"/>
        <w:bottom w:val="none" w:sz="0" w:space="0" w:color="auto"/>
        <w:right w:val="none" w:sz="0" w:space="0" w:color="auto"/>
      </w:divBdr>
    </w:div>
    <w:div w:id="13824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apchitaichinh.vn/nghien-cuu--trao-doi/trao-doi-binh-luan/nang-cao-chat-luong-nguon-nhan-luc-viet-nam-trong-cuoc-cach-mang-cong-nghiep-40-147363.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dnn.edu.vn/giao-duc-nghe-nghiep/dao-tao-nguon-nhan-luc-chat-luong-cao-kho-khan-va-thach-thuc-85.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void(0)" TargetMode="External"/><Relationship Id="rId5" Type="http://schemas.openxmlformats.org/officeDocument/2006/relationships/webSettings" Target="webSettings.xml"/><Relationship Id="rId15" Type="http://schemas.openxmlformats.org/officeDocument/2006/relationships/hyperlink" Target="https://www.vanlanguni.edu.vn/giao-duc-dai-hoc-2/874-4-yeu-cau-cung-doi-voi-sinh-vien-doi-4" TargetMode="External"/><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vnresource.vn/hrmblog/bai-hoc-ve-phat-trien-nhan-luc-o-cac-nuoc-tren-the-gio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erriweather">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26D7"/>
    <w:rsid w:val="000E6718"/>
    <w:rsid w:val="0021486E"/>
    <w:rsid w:val="00224573"/>
    <w:rsid w:val="002E078E"/>
    <w:rsid w:val="00377955"/>
    <w:rsid w:val="004279F0"/>
    <w:rsid w:val="005F02A4"/>
    <w:rsid w:val="005F088F"/>
    <w:rsid w:val="00635E0C"/>
    <w:rsid w:val="006E0142"/>
    <w:rsid w:val="008A4710"/>
    <w:rsid w:val="00BA1CFF"/>
    <w:rsid w:val="00CD5B16"/>
    <w:rsid w:val="00DC341E"/>
    <w:rsid w:val="00F03EF3"/>
    <w:rsid w:val="00F264B2"/>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494C7-102E-4808-A674-92C71C8E1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5</Pages>
  <Words>2582</Words>
  <Characters>14721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Hội thảo:  “Phong cách giao tiếp” Kỷ niệm ngày phụ nữ Việt Nam 20-10-2016</vt:lpstr>
    </vt:vector>
  </TitlesOfParts>
  <Company>Office Black Edition - tum0r</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20-06-2020</dc:title>
  <dc:creator>Thinh Men</dc:creator>
  <cp:lastModifiedBy>DELL</cp:lastModifiedBy>
  <cp:revision>8</cp:revision>
  <cp:lastPrinted>2014-05-06T08:21:00Z</cp:lastPrinted>
  <dcterms:created xsi:type="dcterms:W3CDTF">2020-05-24T01:19:00Z</dcterms:created>
  <dcterms:modified xsi:type="dcterms:W3CDTF">2020-05-24T06:48:00Z</dcterms:modified>
</cp:coreProperties>
</file>